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BD" w:rsidRPr="00923E2B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На основу члана 1</w:t>
      </w:r>
      <w:r>
        <w:rPr>
          <w:rFonts w:ascii="Arial" w:hAnsi="Arial" w:cs="Arial"/>
          <w:sz w:val="20"/>
          <w:szCs w:val="20"/>
          <w:lang w:val="ru-RU"/>
        </w:rPr>
        <w:t>6</w:t>
      </w:r>
      <w:r w:rsidRPr="00923E2B">
        <w:rPr>
          <w:rFonts w:ascii="Arial" w:hAnsi="Arial" w:cs="Arial"/>
          <w:sz w:val="20"/>
          <w:szCs w:val="20"/>
          <w:lang w:val="sr-Cyrl-CS"/>
        </w:rPr>
        <w:t>. З</w:t>
      </w:r>
      <w:r>
        <w:rPr>
          <w:rFonts w:ascii="Arial" w:hAnsi="Arial" w:cs="Arial"/>
          <w:sz w:val="20"/>
          <w:szCs w:val="20"/>
          <w:lang w:val="sr-Cyrl-CS"/>
        </w:rPr>
        <w:t>акона о рачуноводству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("Сл. </w:t>
      </w:r>
      <w:r w:rsidRPr="00923E2B">
        <w:rPr>
          <w:rFonts w:ascii="Arial" w:hAnsi="Arial" w:cs="Arial"/>
          <w:sz w:val="20"/>
          <w:szCs w:val="20"/>
          <w:lang w:val="ru-RU"/>
        </w:rPr>
        <w:t>гласник РС</w:t>
      </w:r>
      <w:r>
        <w:rPr>
          <w:rFonts w:ascii="Arial" w:hAnsi="Arial" w:cs="Arial"/>
          <w:sz w:val="20"/>
          <w:szCs w:val="20"/>
          <w:lang w:val="sr-Cyrl-CS"/>
        </w:rPr>
        <w:t>", бр.</w:t>
      </w:r>
      <w:r>
        <w:rPr>
          <w:rFonts w:ascii="Arial" w:hAnsi="Arial" w:cs="Arial"/>
          <w:sz w:val="20"/>
          <w:szCs w:val="20"/>
        </w:rPr>
        <w:t>62</w:t>
      </w:r>
      <w:r>
        <w:rPr>
          <w:rFonts w:ascii="Arial" w:hAnsi="Arial" w:cs="Arial"/>
          <w:sz w:val="20"/>
          <w:szCs w:val="20"/>
          <w:lang w:val="sr-Cyrl-CS"/>
        </w:rPr>
        <w:t>/20</w:t>
      </w:r>
      <w:r>
        <w:rPr>
          <w:rFonts w:ascii="Arial" w:hAnsi="Arial" w:cs="Arial"/>
          <w:sz w:val="20"/>
          <w:szCs w:val="20"/>
        </w:rPr>
        <w:t>13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) и члана 19. - 21. Правилника о рачуноводству Коморе здравствених установа Србије и тачке </w:t>
      </w:r>
      <w:r w:rsidRPr="00923E2B">
        <w:rPr>
          <w:rFonts w:ascii="Arial" w:hAnsi="Arial" w:cs="Arial"/>
          <w:sz w:val="20"/>
          <w:szCs w:val="20"/>
          <w:lang w:val="sr-Latn-CS"/>
        </w:rPr>
        <w:t xml:space="preserve">III 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Решења Секретара Коморе здравствених установа Србије број: </w:t>
      </w:r>
      <w:r>
        <w:rPr>
          <w:rFonts w:ascii="Arial" w:hAnsi="Arial" w:cs="Arial"/>
          <w:sz w:val="20"/>
          <w:szCs w:val="20"/>
        </w:rPr>
        <w:t>748</w:t>
      </w:r>
      <w:r w:rsidRPr="00923E2B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>
        <w:rPr>
          <w:rFonts w:ascii="Arial" w:hAnsi="Arial" w:cs="Arial"/>
          <w:sz w:val="20"/>
          <w:szCs w:val="20"/>
        </w:rPr>
        <w:t>09</w:t>
      </w:r>
      <w:r w:rsidRPr="00923E2B">
        <w:rPr>
          <w:rFonts w:ascii="Arial" w:hAnsi="Arial" w:cs="Arial"/>
          <w:sz w:val="20"/>
          <w:szCs w:val="20"/>
          <w:lang w:val="sr-Cyrl-CS"/>
        </w:rPr>
        <w:t>.12.201</w:t>
      </w:r>
      <w:r>
        <w:rPr>
          <w:rFonts w:ascii="Arial" w:hAnsi="Arial" w:cs="Arial"/>
          <w:sz w:val="20"/>
          <w:szCs w:val="20"/>
        </w:rPr>
        <w:t>3</w:t>
      </w:r>
      <w:r w:rsidRPr="00923E2B">
        <w:rPr>
          <w:rFonts w:ascii="Arial" w:hAnsi="Arial" w:cs="Arial"/>
          <w:sz w:val="20"/>
          <w:szCs w:val="20"/>
          <w:lang w:val="sr-Cyrl-CS"/>
        </w:rPr>
        <w:t>.године, Комисија за попис имовине о обавеза  Коморе здравствених установа Србије у саставу:</w:t>
      </w:r>
    </w:p>
    <w:p w:rsidR="000738BD" w:rsidRPr="00923E2B" w:rsidRDefault="000738BD" w:rsidP="000738BD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Драга Корићанац, председник,</w:t>
      </w:r>
    </w:p>
    <w:p w:rsidR="000738BD" w:rsidRPr="00923E2B" w:rsidRDefault="000738BD" w:rsidP="000738BD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Ђорђе Никодиновић, члан,</w:t>
      </w:r>
    </w:p>
    <w:p w:rsidR="000738BD" w:rsidRPr="00923E2B" w:rsidRDefault="000738BD" w:rsidP="000738BD">
      <w:pPr>
        <w:numPr>
          <w:ilvl w:val="0"/>
          <w:numId w:val="1"/>
        </w:numPr>
        <w:spacing w:before="6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Ксенија Чечук, члан,</w:t>
      </w:r>
    </w:p>
    <w:p w:rsidR="000738BD" w:rsidRPr="00923E2B" w:rsidRDefault="000738BD" w:rsidP="000738BD">
      <w:pPr>
        <w:spacing w:before="60" w:line="240" w:lineRule="exact"/>
        <w:ind w:firstLine="0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дана 15. јануара 201</w:t>
      </w:r>
      <w:r>
        <w:rPr>
          <w:rFonts w:ascii="Arial" w:hAnsi="Arial" w:cs="Arial"/>
          <w:sz w:val="20"/>
          <w:szCs w:val="20"/>
        </w:rPr>
        <w:t>4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. године подноси Управном одбору Коморе </w:t>
      </w:r>
    </w:p>
    <w:p w:rsidR="000738BD" w:rsidRPr="00923E2B" w:rsidRDefault="000738BD" w:rsidP="000738BD">
      <w:pPr>
        <w:spacing w:before="60" w:line="240" w:lineRule="exact"/>
        <w:ind w:firstLine="0"/>
        <w:rPr>
          <w:rFonts w:ascii="Arial" w:hAnsi="Arial" w:cs="Arial"/>
          <w:sz w:val="20"/>
          <w:szCs w:val="20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И  З   В  Е  Ш  Т  А  Ј 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О ИЗВРШЕНОМ ПОПИСУ СА СТАЊЕМ НА ДАН 31.12.201</w:t>
      </w:r>
      <w:r>
        <w:rPr>
          <w:rFonts w:ascii="Arial" w:hAnsi="Arial" w:cs="Arial"/>
          <w:b/>
          <w:sz w:val="18"/>
          <w:szCs w:val="18"/>
        </w:rPr>
        <w:t>3</w:t>
      </w:r>
      <w:r w:rsidRPr="00923E2B">
        <w:rPr>
          <w:rFonts w:ascii="Arial" w:hAnsi="Arial" w:cs="Arial"/>
          <w:b/>
          <w:sz w:val="18"/>
          <w:szCs w:val="18"/>
          <w:lang w:val="sr-Cyrl-CS"/>
        </w:rPr>
        <w:t>.ГОДИНЕ</w:t>
      </w:r>
    </w:p>
    <w:p w:rsidR="000738BD" w:rsidRPr="008B1129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0738BD" w:rsidRPr="00923E2B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Комисија је извршила попис имовине и обавеза са стањем на дан 31. 12. 201</w:t>
      </w:r>
      <w:r>
        <w:rPr>
          <w:rFonts w:ascii="Arial" w:hAnsi="Arial" w:cs="Arial"/>
          <w:sz w:val="20"/>
          <w:szCs w:val="20"/>
        </w:rPr>
        <w:t>3</w:t>
      </w:r>
      <w:r w:rsidRPr="00923E2B">
        <w:rPr>
          <w:rFonts w:ascii="Arial" w:hAnsi="Arial" w:cs="Arial"/>
          <w:sz w:val="20"/>
          <w:szCs w:val="20"/>
          <w:lang w:val="sr-Cyrl-CS"/>
        </w:rPr>
        <w:t>. године. Комисија је радила у пуном саставу.</w:t>
      </w:r>
    </w:p>
    <w:p w:rsidR="000738BD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</w:p>
    <w:p w:rsidR="000738BD" w:rsidRPr="00923E2B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Попис је извршен у складу са За</w:t>
      </w:r>
      <w:r>
        <w:rPr>
          <w:rFonts w:ascii="Arial" w:hAnsi="Arial" w:cs="Arial"/>
          <w:sz w:val="20"/>
          <w:szCs w:val="20"/>
          <w:lang w:val="sr-Cyrl-CS"/>
        </w:rPr>
        <w:t>ко</w:t>
      </w:r>
      <w:r w:rsidRPr="00626D99">
        <w:rPr>
          <w:rFonts w:ascii="Arial" w:hAnsi="Arial" w:cs="Arial"/>
          <w:sz w:val="20"/>
          <w:szCs w:val="20"/>
          <w:lang w:val="sr-Cyrl-CS"/>
        </w:rPr>
        <w:t xml:space="preserve">ном о рачуноводству, Правилником о начину и роковима вршења пописа и усклађивања књиговодственог стања са стварним стањем ("Сл. гласник РС", бр. 106/06) </w:t>
      </w:r>
      <w:r w:rsidRPr="00923E2B">
        <w:rPr>
          <w:rFonts w:ascii="Arial" w:hAnsi="Arial" w:cs="Arial"/>
          <w:sz w:val="20"/>
          <w:szCs w:val="20"/>
          <w:lang w:val="sr-Cyrl-CS"/>
        </w:rPr>
        <w:t>и Правилником о рачуноводству Коморе здравствених установа Србије.</w:t>
      </w:r>
    </w:p>
    <w:p w:rsidR="000738BD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</w:p>
    <w:p w:rsidR="000738BD" w:rsidRPr="00923E2B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Комисија је извршила попис и утврдила стварно стање следеће имовине и обавеза:</w:t>
      </w:r>
    </w:p>
    <w:p w:rsidR="000738BD" w:rsidRPr="00A02D06" w:rsidRDefault="000738BD" w:rsidP="000738BD">
      <w:pPr>
        <w:spacing w:before="0" w:line="240" w:lineRule="exact"/>
        <w:rPr>
          <w:rFonts w:ascii="Arial" w:hAnsi="Arial" w:cs="Arial"/>
          <w:sz w:val="22"/>
          <w:szCs w:val="22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1. ПОПИС ОСНОВНИХ СРЕДСТАВА И СИТНОГ ИНВЕНТАРА У УПОТРЕБИ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(КОНТО: О22, 023 и 103)</w:t>
      </w:r>
    </w:p>
    <w:p w:rsidR="000738BD" w:rsidRPr="00A02D06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b/>
          <w:sz w:val="20"/>
          <w:szCs w:val="20"/>
          <w:lang w:val="sr-Cyrl-CS"/>
        </w:rPr>
        <w:t xml:space="preserve">1.1. </w:t>
      </w:r>
      <w:r w:rsidRPr="00923E2B">
        <w:rPr>
          <w:rFonts w:ascii="Arial" w:hAnsi="Arial" w:cs="Arial"/>
          <w:sz w:val="20"/>
          <w:szCs w:val="20"/>
          <w:lang w:val="sr-Cyrl-CS"/>
        </w:rPr>
        <w:t>Комисија је извршила попис грађевинских објеката (пословни простор), опреме / основних средстава и ситног инвентара у употреби у Комори здравствених установа Србије у Београду (Хајдук Вељков Венац 4-6, Нушићева 25 и Пастерова 2 ) и у Одељењу за економско правне послове у Новом Саду. У току вршења пописа комисија није утврдила неправилности у односу на начин коришћења, чувања и одржавања основних средстава.</w:t>
      </w:r>
    </w:p>
    <w:p w:rsidR="000738BD" w:rsidRPr="00923E2B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b/>
          <w:sz w:val="20"/>
          <w:szCs w:val="20"/>
          <w:lang w:val="sr-Cyrl-CS"/>
        </w:rPr>
        <w:t xml:space="preserve">1.2. </w:t>
      </w:r>
      <w:r w:rsidRPr="00923E2B">
        <w:rPr>
          <w:rFonts w:ascii="Arial" w:hAnsi="Arial" w:cs="Arial"/>
          <w:sz w:val="20"/>
          <w:szCs w:val="20"/>
          <w:lang w:val="sr-Cyrl-CS"/>
        </w:rPr>
        <w:t>Због дотрајалости, поломљености и немогућности даље употребе, предлаже се, расход односно књиговодствено искњижење, следећих основних средстава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и ситног инвентара</w:t>
      </w:r>
      <w:r w:rsidRPr="00923E2B">
        <w:rPr>
          <w:rFonts w:ascii="Arial" w:hAnsi="Arial" w:cs="Arial"/>
          <w:sz w:val="20"/>
          <w:szCs w:val="20"/>
          <w:lang w:val="sr-Cyrl-CS"/>
        </w:rPr>
        <w:t>:</w:t>
      </w:r>
    </w:p>
    <w:p w:rsidR="000738BD" w:rsidRPr="00923E2B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Pr="00A02D06" w:rsidRDefault="000738BD" w:rsidP="000738BD">
      <w:pPr>
        <w:spacing w:before="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tbl>
      <w:tblPr>
        <w:tblW w:w="91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4030"/>
        <w:gridCol w:w="661"/>
        <w:gridCol w:w="1267"/>
        <w:gridCol w:w="1267"/>
        <w:gridCol w:w="1209"/>
      </w:tblGrid>
      <w:tr w:rsidR="000738BD" w:rsidRPr="00A503DD" w:rsidTr="00AA0A8D">
        <w:trPr>
          <w:trHeight w:val="255"/>
          <w:jc w:val="center"/>
        </w:trPr>
        <w:tc>
          <w:tcPr>
            <w:tcW w:w="740" w:type="dxa"/>
            <w:vMerge w:val="restart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РБ</w:t>
            </w:r>
          </w:p>
        </w:tc>
        <w:tc>
          <w:tcPr>
            <w:tcW w:w="4030" w:type="dxa"/>
            <w:vMerge w:val="restart"/>
            <w:noWrap/>
            <w:vAlign w:val="center"/>
          </w:tcPr>
          <w:p w:rsidR="000738BD" w:rsidRPr="00C35F37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НАЗИВ</w:t>
            </w:r>
          </w:p>
        </w:tc>
        <w:tc>
          <w:tcPr>
            <w:tcW w:w="661" w:type="dxa"/>
            <w:vMerge w:val="restart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КОМ.</w:t>
            </w:r>
          </w:p>
        </w:tc>
        <w:tc>
          <w:tcPr>
            <w:tcW w:w="1267" w:type="dxa"/>
            <w:vMerge w:val="restart"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НАБАВНА</w:t>
            </w:r>
            <w:r w:rsidRPr="00A503DD">
              <w:rPr>
                <w:rFonts w:ascii="Arial" w:hAnsi="Arial" w:cs="Arial"/>
                <w:sz w:val="18"/>
                <w:szCs w:val="18"/>
              </w:rPr>
              <w:br/>
              <w:t>ВРЕДНОСТ</w:t>
            </w:r>
          </w:p>
        </w:tc>
        <w:tc>
          <w:tcPr>
            <w:tcW w:w="1267" w:type="dxa"/>
            <w:vMerge w:val="restart"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ОТПИСАНА</w:t>
            </w:r>
            <w:r w:rsidRPr="00A503DD">
              <w:rPr>
                <w:rFonts w:ascii="Arial" w:hAnsi="Arial" w:cs="Arial"/>
                <w:sz w:val="18"/>
                <w:szCs w:val="18"/>
              </w:rPr>
              <w:br/>
              <w:t>ВРЕДНОСТ</w:t>
            </w:r>
          </w:p>
        </w:tc>
        <w:tc>
          <w:tcPr>
            <w:tcW w:w="1209" w:type="dxa"/>
            <w:vMerge w:val="restart"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САДАШЊА</w:t>
            </w:r>
            <w:r w:rsidRPr="00A503DD">
              <w:rPr>
                <w:rFonts w:ascii="Arial" w:hAnsi="Arial" w:cs="Arial"/>
                <w:sz w:val="18"/>
                <w:szCs w:val="18"/>
              </w:rPr>
              <w:br/>
              <w:t>ВРЕДНОСТ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vMerge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0" w:type="dxa"/>
            <w:vMerge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Merge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BD" w:rsidRPr="00A503DD" w:rsidTr="00AA0A8D">
        <w:trPr>
          <w:trHeight w:val="225"/>
          <w:jc w:val="center"/>
        </w:trPr>
        <w:tc>
          <w:tcPr>
            <w:tcW w:w="740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30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1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7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7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9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738BD" w:rsidRPr="00A503DD" w:rsidTr="00AA0A8D">
        <w:trPr>
          <w:trHeight w:val="225"/>
          <w:jc w:val="center"/>
        </w:trPr>
        <w:tc>
          <w:tcPr>
            <w:tcW w:w="740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0" w:type="dxa"/>
            <w:noWrap/>
            <w:vAlign w:val="center"/>
          </w:tcPr>
          <w:p w:rsidR="000738BD" w:rsidRPr="00C35F37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661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Pr="00747B02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30" w:type="dxa"/>
            <w:noWrap/>
            <w:vAlign w:val="bottom"/>
          </w:tcPr>
          <w:p w:rsidR="000738BD" w:rsidRPr="006313E5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Метални орман</w:t>
            </w:r>
          </w:p>
        </w:tc>
        <w:tc>
          <w:tcPr>
            <w:tcW w:w="661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7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A2EE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6A2EEC">
              <w:rPr>
                <w:rFonts w:ascii="Arial" w:hAnsi="Arial" w:cs="Arial"/>
                <w:sz w:val="18"/>
                <w:szCs w:val="18"/>
                <w:lang w:val="sr-Cyrl-CS"/>
              </w:rPr>
              <w:t>502.81</w:t>
            </w:r>
          </w:p>
        </w:tc>
        <w:tc>
          <w:tcPr>
            <w:tcW w:w="1267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A2EE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6A2EEC">
              <w:rPr>
                <w:rFonts w:ascii="Arial" w:hAnsi="Arial" w:cs="Arial"/>
                <w:sz w:val="18"/>
                <w:szCs w:val="18"/>
                <w:lang w:val="sr-Cyrl-CS"/>
              </w:rPr>
              <w:t>502.81</w:t>
            </w:r>
          </w:p>
        </w:tc>
        <w:tc>
          <w:tcPr>
            <w:tcW w:w="1209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30" w:type="dxa"/>
            <w:vAlign w:val="center"/>
          </w:tcPr>
          <w:p w:rsidR="000738BD" w:rsidRPr="006313E5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Тепих</w:t>
            </w:r>
          </w:p>
        </w:tc>
        <w:tc>
          <w:tcPr>
            <w:tcW w:w="661" w:type="dxa"/>
            <w:noWrap/>
            <w:vAlign w:val="center"/>
          </w:tcPr>
          <w:p w:rsidR="000738BD" w:rsidRPr="003955F6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7" w:type="dxa"/>
            <w:noWrap/>
            <w:vAlign w:val="center"/>
          </w:tcPr>
          <w:p w:rsidR="000738BD" w:rsidRPr="003955F6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15,745.27</w:t>
            </w:r>
          </w:p>
        </w:tc>
        <w:tc>
          <w:tcPr>
            <w:tcW w:w="1267" w:type="dxa"/>
            <w:noWrap/>
            <w:vAlign w:val="center"/>
          </w:tcPr>
          <w:p w:rsidR="000738BD" w:rsidRPr="003955F6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15,745.27</w:t>
            </w:r>
          </w:p>
        </w:tc>
        <w:tc>
          <w:tcPr>
            <w:tcW w:w="1209" w:type="dxa"/>
            <w:noWrap/>
            <w:vAlign w:val="center"/>
          </w:tcPr>
          <w:p w:rsidR="000738BD" w:rsidRPr="006A2EEC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30" w:type="dxa"/>
            <w:noWrap/>
            <w:vAlign w:val="bottom"/>
          </w:tcPr>
          <w:p w:rsidR="000738BD" w:rsidRPr="006313E5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661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67" w:type="dxa"/>
            <w:noWrap/>
            <w:vAlign w:val="bottom"/>
          </w:tcPr>
          <w:p w:rsidR="000738BD" w:rsidRPr="006313E5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97,549.29</w:t>
            </w:r>
          </w:p>
        </w:tc>
        <w:tc>
          <w:tcPr>
            <w:tcW w:w="1267" w:type="dxa"/>
            <w:noWrap/>
            <w:vAlign w:val="bottom"/>
          </w:tcPr>
          <w:p w:rsidR="000738BD" w:rsidRPr="006313E5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97,549.29</w:t>
            </w:r>
          </w:p>
        </w:tc>
        <w:tc>
          <w:tcPr>
            <w:tcW w:w="1209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30" w:type="dxa"/>
            <w:noWrap/>
            <w:vAlign w:val="bottom"/>
          </w:tcPr>
          <w:p w:rsidR="000738BD" w:rsidRPr="006313E5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Фрижидер</w:t>
            </w:r>
          </w:p>
        </w:tc>
        <w:tc>
          <w:tcPr>
            <w:tcW w:w="661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7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3,618.85</w:t>
            </w:r>
          </w:p>
        </w:tc>
        <w:tc>
          <w:tcPr>
            <w:tcW w:w="1267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3,618.85</w:t>
            </w:r>
          </w:p>
        </w:tc>
        <w:tc>
          <w:tcPr>
            <w:tcW w:w="1209" w:type="dxa"/>
            <w:noWrap/>
            <w:vAlign w:val="center"/>
          </w:tcPr>
          <w:p w:rsidR="000738BD" w:rsidRPr="006A2EEC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30" w:type="dxa"/>
            <w:noWrap/>
            <w:vAlign w:val="bottom"/>
          </w:tcPr>
          <w:p w:rsidR="000738BD" w:rsidRPr="006313E5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Судопера</w:t>
            </w:r>
          </w:p>
        </w:tc>
        <w:tc>
          <w:tcPr>
            <w:tcW w:w="661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7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1,085.55</w:t>
            </w:r>
          </w:p>
        </w:tc>
        <w:tc>
          <w:tcPr>
            <w:tcW w:w="1267" w:type="dxa"/>
            <w:noWrap/>
            <w:vAlign w:val="bottom"/>
          </w:tcPr>
          <w:p w:rsidR="000738BD" w:rsidRPr="003955F6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1,085.55</w:t>
            </w:r>
          </w:p>
        </w:tc>
        <w:tc>
          <w:tcPr>
            <w:tcW w:w="1209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Pr="00626D9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Кухињски елементи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13,989.20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13,989.20</w:t>
            </w:r>
          </w:p>
        </w:tc>
        <w:tc>
          <w:tcPr>
            <w:tcW w:w="1209" w:type="dxa"/>
            <w:noWrap/>
            <w:vAlign w:val="center"/>
          </w:tcPr>
          <w:p w:rsidR="000738BD" w:rsidRPr="006A2EEC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Столице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46,659.35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46,659.35</w:t>
            </w:r>
          </w:p>
        </w:tc>
        <w:tc>
          <w:tcPr>
            <w:tcW w:w="1209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Метална каса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15,204.11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15,204.11</w:t>
            </w:r>
          </w:p>
        </w:tc>
        <w:tc>
          <w:tcPr>
            <w:tcW w:w="1209" w:type="dxa"/>
            <w:noWrap/>
            <w:vAlign w:val="center"/>
          </w:tcPr>
          <w:p w:rsidR="000738BD" w:rsidRPr="006A2EEC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Клима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130,977.07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130,977.07</w:t>
            </w:r>
          </w:p>
        </w:tc>
        <w:tc>
          <w:tcPr>
            <w:tcW w:w="1209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Штампач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36,549.59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36,549.59</w:t>
            </w:r>
          </w:p>
        </w:tc>
        <w:tc>
          <w:tcPr>
            <w:tcW w:w="1209" w:type="dxa"/>
            <w:noWrap/>
            <w:vAlign w:val="center"/>
          </w:tcPr>
          <w:p w:rsidR="000738BD" w:rsidRPr="006A2EEC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Факс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35,085.67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35,085.67</w:t>
            </w:r>
          </w:p>
        </w:tc>
        <w:tc>
          <w:tcPr>
            <w:tcW w:w="1209" w:type="dxa"/>
            <w:noWrap/>
            <w:vAlign w:val="bottom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Рачунар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634,211.31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634,211.31</w:t>
            </w:r>
          </w:p>
        </w:tc>
        <w:tc>
          <w:tcPr>
            <w:tcW w:w="1209" w:type="dxa"/>
            <w:noWrap/>
            <w:vAlign w:val="center"/>
          </w:tcPr>
          <w:p w:rsidR="000738BD" w:rsidRPr="006A2EEC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lastRenderedPageBreak/>
              <w:t>13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Писаћи сто 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786.94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786.94</w:t>
            </w:r>
          </w:p>
        </w:tc>
        <w:tc>
          <w:tcPr>
            <w:tcW w:w="1209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55"/>
          <w:jc w:val="center"/>
        </w:trPr>
        <w:tc>
          <w:tcPr>
            <w:tcW w:w="74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4030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Фотеља</w:t>
            </w:r>
          </w:p>
        </w:tc>
        <w:tc>
          <w:tcPr>
            <w:tcW w:w="661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438.74</w:t>
            </w:r>
          </w:p>
        </w:tc>
        <w:tc>
          <w:tcPr>
            <w:tcW w:w="1267" w:type="dxa"/>
            <w:noWrap/>
            <w:vAlign w:val="bottom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438.74</w:t>
            </w:r>
          </w:p>
        </w:tc>
        <w:tc>
          <w:tcPr>
            <w:tcW w:w="1209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03D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78"/>
          <w:jc w:val="center"/>
        </w:trPr>
        <w:tc>
          <w:tcPr>
            <w:tcW w:w="740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030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7343B">
              <w:rPr>
                <w:rFonts w:ascii="Arial" w:hAnsi="Arial" w:cs="Arial"/>
                <w:b/>
                <w:sz w:val="18"/>
                <w:szCs w:val="18"/>
              </w:rPr>
              <w:t>УКУПНО</w:t>
            </w:r>
            <w:r w:rsidRPr="0017343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ОСНОВНА СРЕ</w:t>
            </w:r>
            <w:r w:rsidRPr="0017343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ДСТВА</w:t>
            </w:r>
            <w:r w:rsidRPr="0017343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61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7343B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267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7343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1,036,403.75</w:t>
            </w:r>
          </w:p>
        </w:tc>
        <w:tc>
          <w:tcPr>
            <w:tcW w:w="1267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7343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1,036,403.75</w:t>
            </w:r>
          </w:p>
        </w:tc>
        <w:tc>
          <w:tcPr>
            <w:tcW w:w="1209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343B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0738BD" w:rsidRPr="00A503DD" w:rsidTr="00AA0A8D">
        <w:trPr>
          <w:trHeight w:val="242"/>
          <w:jc w:val="center"/>
        </w:trPr>
        <w:tc>
          <w:tcPr>
            <w:tcW w:w="740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0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СИТАН ИНВЕНТАР</w:t>
            </w:r>
          </w:p>
        </w:tc>
        <w:tc>
          <w:tcPr>
            <w:tcW w:w="661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7" w:type="dxa"/>
            <w:noWrap/>
            <w:vAlign w:val="center"/>
          </w:tcPr>
          <w:p w:rsidR="000738B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09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BD" w:rsidRPr="00A503DD" w:rsidTr="00AA0A8D">
        <w:trPr>
          <w:trHeight w:val="278"/>
          <w:jc w:val="center"/>
        </w:trPr>
        <w:tc>
          <w:tcPr>
            <w:tcW w:w="740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030" w:type="dxa"/>
            <w:noWrap/>
            <w:vAlign w:val="center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Тепих</w:t>
            </w:r>
          </w:p>
        </w:tc>
        <w:tc>
          <w:tcPr>
            <w:tcW w:w="661" w:type="dxa"/>
            <w:noWrap/>
            <w:vAlign w:val="center"/>
          </w:tcPr>
          <w:p w:rsidR="000738BD" w:rsidRPr="0017343B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7" w:type="dxa"/>
            <w:noWrap/>
            <w:vAlign w:val="bottom"/>
          </w:tcPr>
          <w:p w:rsidR="000738BD" w:rsidRPr="00025355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5355">
              <w:rPr>
                <w:rFonts w:ascii="Arial" w:hAnsi="Arial" w:cs="Arial"/>
                <w:sz w:val="18"/>
                <w:szCs w:val="18"/>
              </w:rPr>
              <w:t>11,057.72</w:t>
            </w:r>
          </w:p>
        </w:tc>
        <w:tc>
          <w:tcPr>
            <w:tcW w:w="1267" w:type="dxa"/>
            <w:noWrap/>
            <w:vAlign w:val="bottom"/>
          </w:tcPr>
          <w:p w:rsidR="000738BD" w:rsidRPr="00025355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5355">
              <w:rPr>
                <w:rFonts w:ascii="Arial" w:hAnsi="Arial" w:cs="Arial"/>
                <w:sz w:val="18"/>
                <w:szCs w:val="18"/>
              </w:rPr>
              <w:t>11,057.72</w:t>
            </w:r>
          </w:p>
        </w:tc>
        <w:tc>
          <w:tcPr>
            <w:tcW w:w="1209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BD" w:rsidRPr="00A503DD" w:rsidTr="00AA0A8D">
        <w:trPr>
          <w:trHeight w:val="287"/>
          <w:jc w:val="center"/>
        </w:trPr>
        <w:tc>
          <w:tcPr>
            <w:tcW w:w="740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30" w:type="dxa"/>
            <w:noWrap/>
            <w:vAlign w:val="center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Антивирус заштита</w:t>
            </w:r>
          </w:p>
        </w:tc>
        <w:tc>
          <w:tcPr>
            <w:tcW w:w="661" w:type="dxa"/>
            <w:noWrap/>
            <w:vAlign w:val="center"/>
          </w:tcPr>
          <w:p w:rsidR="000738BD" w:rsidRPr="0002535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267" w:type="dxa"/>
            <w:noWrap/>
            <w:vAlign w:val="bottom"/>
          </w:tcPr>
          <w:p w:rsidR="000738BD" w:rsidRPr="00025355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49,525.50</w:t>
            </w:r>
          </w:p>
        </w:tc>
        <w:tc>
          <w:tcPr>
            <w:tcW w:w="1267" w:type="dxa"/>
            <w:noWrap/>
            <w:vAlign w:val="bottom"/>
          </w:tcPr>
          <w:p w:rsidR="000738BD" w:rsidRPr="00025355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49,525.50</w:t>
            </w:r>
          </w:p>
        </w:tc>
        <w:tc>
          <w:tcPr>
            <w:tcW w:w="1209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BD" w:rsidRPr="00A503DD" w:rsidTr="00AA0A8D">
        <w:trPr>
          <w:trHeight w:val="323"/>
          <w:jc w:val="center"/>
        </w:trPr>
        <w:tc>
          <w:tcPr>
            <w:tcW w:w="740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030" w:type="dxa"/>
            <w:noWrap/>
            <w:vAlign w:val="center"/>
          </w:tcPr>
          <w:p w:rsidR="000738B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Лампа</w:t>
            </w:r>
          </w:p>
        </w:tc>
        <w:tc>
          <w:tcPr>
            <w:tcW w:w="661" w:type="dxa"/>
            <w:noWrap/>
            <w:vAlign w:val="center"/>
          </w:tcPr>
          <w:p w:rsidR="000738BD" w:rsidRPr="0002535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267" w:type="dxa"/>
            <w:noWrap/>
            <w:vAlign w:val="bottom"/>
          </w:tcPr>
          <w:p w:rsidR="000738BD" w:rsidRPr="00025355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21,924.40</w:t>
            </w:r>
          </w:p>
        </w:tc>
        <w:tc>
          <w:tcPr>
            <w:tcW w:w="1267" w:type="dxa"/>
            <w:noWrap/>
            <w:vAlign w:val="bottom"/>
          </w:tcPr>
          <w:p w:rsidR="000738BD" w:rsidRPr="00025355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21,924.40</w:t>
            </w:r>
          </w:p>
        </w:tc>
        <w:tc>
          <w:tcPr>
            <w:tcW w:w="1209" w:type="dxa"/>
            <w:noWrap/>
            <w:vAlign w:val="center"/>
          </w:tcPr>
          <w:p w:rsidR="000738BD" w:rsidRPr="00A503D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8BD" w:rsidRPr="009A625D" w:rsidTr="00AA0A8D">
        <w:trPr>
          <w:trHeight w:val="332"/>
          <w:jc w:val="center"/>
        </w:trPr>
        <w:tc>
          <w:tcPr>
            <w:tcW w:w="740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4030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9A625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СИТАН ИНВЕНТАР</w:t>
            </w:r>
          </w:p>
        </w:tc>
        <w:tc>
          <w:tcPr>
            <w:tcW w:w="661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82,507.62</w:t>
            </w:r>
          </w:p>
        </w:tc>
        <w:tc>
          <w:tcPr>
            <w:tcW w:w="1267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82,507.62</w:t>
            </w:r>
          </w:p>
        </w:tc>
        <w:tc>
          <w:tcPr>
            <w:tcW w:w="1209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38BD" w:rsidRPr="00A503DD" w:rsidTr="00AA0A8D">
        <w:trPr>
          <w:trHeight w:val="368"/>
          <w:jc w:val="center"/>
        </w:trPr>
        <w:tc>
          <w:tcPr>
            <w:tcW w:w="740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25D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4030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A625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УКУПНО </w:t>
            </w:r>
            <w:r w:rsidRPr="009A625D">
              <w:rPr>
                <w:rFonts w:ascii="Arial" w:hAnsi="Arial" w:cs="Arial"/>
                <w:b/>
                <w:sz w:val="18"/>
                <w:szCs w:val="18"/>
              </w:rPr>
              <w:t>I + II</w:t>
            </w:r>
          </w:p>
        </w:tc>
        <w:tc>
          <w:tcPr>
            <w:tcW w:w="661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7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1,118,911.37</w:t>
            </w:r>
          </w:p>
        </w:tc>
        <w:tc>
          <w:tcPr>
            <w:tcW w:w="1267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1,118,911.37</w:t>
            </w:r>
          </w:p>
        </w:tc>
        <w:tc>
          <w:tcPr>
            <w:tcW w:w="1209" w:type="dxa"/>
            <w:noWrap/>
            <w:vAlign w:val="center"/>
          </w:tcPr>
          <w:p w:rsidR="000738BD" w:rsidRPr="009A625D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38BD" w:rsidRDefault="000738BD" w:rsidP="000738BD">
      <w:pPr>
        <w:spacing w:before="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 xml:space="preserve">Основна средства, предложена за расход, у потпуности су отписана. Садашња, књиговодствена вредност ових средстава је 0,00 динара. Комисија оцењује, да су средства </w:t>
      </w:r>
      <w:r>
        <w:rPr>
          <w:rFonts w:ascii="Arial" w:hAnsi="Arial" w:cs="Arial"/>
          <w:sz w:val="20"/>
          <w:szCs w:val="20"/>
          <w:lang w:val="sr-Cyrl-CS"/>
        </w:rPr>
        <w:t>углавном дотрајала и оштећена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, те предлаже да се иста продају као </w:t>
      </w:r>
      <w:r>
        <w:rPr>
          <w:rFonts w:ascii="Arial" w:hAnsi="Arial" w:cs="Arial"/>
          <w:sz w:val="20"/>
          <w:szCs w:val="20"/>
          <w:lang w:val="sr-Cyrl-CS"/>
        </w:rPr>
        <w:t>отпадни материјал или да се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униште.</w:t>
      </w:r>
    </w:p>
    <w:p w:rsidR="000738BD" w:rsidRPr="00A02D06" w:rsidRDefault="000738BD" w:rsidP="000738BD">
      <w:pPr>
        <w:spacing w:before="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b/>
          <w:sz w:val="20"/>
          <w:szCs w:val="20"/>
          <w:lang w:val="sr-Cyrl-CS"/>
        </w:rPr>
        <w:t xml:space="preserve">1.3. </w:t>
      </w:r>
      <w:r w:rsidRPr="00923E2B">
        <w:rPr>
          <w:rFonts w:ascii="Arial" w:hAnsi="Arial" w:cs="Arial"/>
          <w:sz w:val="20"/>
          <w:szCs w:val="20"/>
          <w:lang w:val="sr-Cyrl-CS"/>
        </w:rPr>
        <w:t>Пописом основних средстава (пословног простора и опреме) и ситног инвентара у употреби, утврђено је следеће стање:</w:t>
      </w:r>
    </w:p>
    <w:p w:rsidR="000738BD" w:rsidRPr="00923E2B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Pr="00A02D06" w:rsidRDefault="000738BD" w:rsidP="000738BD">
      <w:pPr>
        <w:spacing w:before="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058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1253"/>
        <w:gridCol w:w="1368"/>
        <w:gridCol w:w="1368"/>
        <w:gridCol w:w="1368"/>
        <w:gridCol w:w="1368"/>
        <w:gridCol w:w="1209"/>
        <w:gridCol w:w="1338"/>
      </w:tblGrid>
      <w:tr w:rsidR="000738BD" w:rsidRPr="00F45905" w:rsidTr="00AA0A8D">
        <w:trPr>
          <w:trHeight w:val="154"/>
          <w:jc w:val="center"/>
        </w:trPr>
        <w:tc>
          <w:tcPr>
            <w:tcW w:w="841" w:type="dxa"/>
            <w:tcBorders>
              <w:bottom w:val="nil"/>
            </w:tcBorders>
          </w:tcPr>
          <w:p w:rsidR="000738BD" w:rsidRPr="00F45905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57" w:type="dxa"/>
            <w:tcBorders>
              <w:bottom w:val="nil"/>
            </w:tcBorders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СТАЊЕ  ПО ПОПИСУ</w:t>
            </w:r>
          </w:p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31. 12. 201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. год.</w:t>
            </w:r>
          </w:p>
        </w:tc>
        <w:tc>
          <w:tcPr>
            <w:tcW w:w="2706" w:type="dxa"/>
            <w:gridSpan w:val="2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СТАЊЕ ПО КЊИГАМА</w:t>
            </w:r>
          </w:p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31. 12. 201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. год.</w:t>
            </w:r>
          </w:p>
        </w:tc>
        <w:tc>
          <w:tcPr>
            <w:tcW w:w="2547" w:type="dxa"/>
            <w:gridSpan w:val="2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РАЗЛИКА</w:t>
            </w:r>
          </w:p>
        </w:tc>
      </w:tr>
      <w:tr w:rsidR="000738BD" w:rsidRPr="00F45905" w:rsidTr="00AA0A8D">
        <w:trPr>
          <w:trHeight w:val="483"/>
          <w:jc w:val="center"/>
        </w:trPr>
        <w:tc>
          <w:tcPr>
            <w:tcW w:w="841" w:type="dxa"/>
            <w:tcBorders>
              <w:top w:val="nil"/>
            </w:tcBorders>
          </w:tcPr>
          <w:p w:rsidR="000738BD" w:rsidRPr="00F45905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1257" w:type="dxa"/>
            <w:tcBorders>
              <w:top w:val="nil"/>
            </w:tcBorders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369" w:type="dxa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НАБАВНА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ВРЕДНОСТ</w:t>
            </w:r>
          </w:p>
        </w:tc>
        <w:tc>
          <w:tcPr>
            <w:tcW w:w="1338" w:type="dxa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ИСПРАВКА</w:t>
            </w:r>
          </w:p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ВРЕДНОСТИ</w:t>
            </w:r>
          </w:p>
        </w:tc>
        <w:tc>
          <w:tcPr>
            <w:tcW w:w="1368" w:type="dxa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НАБАВНА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ВРЕДНОСТ</w:t>
            </w:r>
          </w:p>
        </w:tc>
        <w:tc>
          <w:tcPr>
            <w:tcW w:w="1338" w:type="dxa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ИСПРАВКА</w:t>
            </w:r>
          </w:p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ВРЕДНОСТИ</w:t>
            </w:r>
          </w:p>
        </w:tc>
        <w:tc>
          <w:tcPr>
            <w:tcW w:w="1209" w:type="dxa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НАБАВНА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ВРЕДНОСТ</w:t>
            </w:r>
          </w:p>
        </w:tc>
        <w:tc>
          <w:tcPr>
            <w:tcW w:w="1338" w:type="dxa"/>
            <w:vAlign w:val="center"/>
          </w:tcPr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ИСПРАВКА</w:t>
            </w:r>
          </w:p>
          <w:p w:rsidR="000738BD" w:rsidRPr="00F45905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ВРЕДНОСТИ</w:t>
            </w:r>
          </w:p>
        </w:tc>
      </w:tr>
      <w:tr w:rsidR="000738BD" w:rsidRPr="00F45905" w:rsidTr="00AA0A8D">
        <w:trPr>
          <w:trHeight w:val="113"/>
          <w:jc w:val="center"/>
        </w:trPr>
        <w:tc>
          <w:tcPr>
            <w:tcW w:w="841" w:type="dxa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57" w:type="dxa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69" w:type="dxa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38" w:type="dxa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68" w:type="dxa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338" w:type="dxa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209" w:type="dxa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338" w:type="dxa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45905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0738BD" w:rsidRPr="00F45905" w:rsidTr="00AA0A8D">
        <w:trPr>
          <w:trHeight w:val="113"/>
          <w:jc w:val="center"/>
        </w:trPr>
        <w:tc>
          <w:tcPr>
            <w:tcW w:w="841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257" w:type="dxa"/>
          </w:tcPr>
          <w:p w:rsidR="000738BD" w:rsidRPr="00F45905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ОСНОВНА СРЕДСТВА</w:t>
            </w:r>
          </w:p>
        </w:tc>
        <w:tc>
          <w:tcPr>
            <w:tcW w:w="1369" w:type="dxa"/>
            <w:vAlign w:val="center"/>
          </w:tcPr>
          <w:p w:rsidR="000738BD" w:rsidRPr="00661240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1240">
              <w:rPr>
                <w:rFonts w:ascii="Arial" w:hAnsi="Arial" w:cs="Arial"/>
                <w:sz w:val="18"/>
                <w:szCs w:val="18"/>
              </w:rPr>
              <w:t>90,208,731.28</w:t>
            </w:r>
          </w:p>
        </w:tc>
        <w:tc>
          <w:tcPr>
            <w:tcW w:w="1338" w:type="dxa"/>
            <w:vAlign w:val="center"/>
          </w:tcPr>
          <w:p w:rsidR="000738BD" w:rsidRPr="00661240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1240">
              <w:rPr>
                <w:rFonts w:ascii="Arial" w:hAnsi="Arial" w:cs="Arial"/>
                <w:sz w:val="18"/>
                <w:szCs w:val="18"/>
              </w:rPr>
              <w:t>10,830,750.78</w:t>
            </w:r>
          </w:p>
        </w:tc>
        <w:tc>
          <w:tcPr>
            <w:tcW w:w="1368" w:type="dxa"/>
            <w:vAlign w:val="center"/>
          </w:tcPr>
          <w:p w:rsidR="000738BD" w:rsidRPr="00661240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1240">
              <w:rPr>
                <w:rFonts w:ascii="Arial" w:hAnsi="Arial" w:cs="Arial"/>
                <w:sz w:val="18"/>
                <w:szCs w:val="18"/>
              </w:rPr>
              <w:t>90,208,731.28</w:t>
            </w:r>
          </w:p>
        </w:tc>
        <w:tc>
          <w:tcPr>
            <w:tcW w:w="1338" w:type="dxa"/>
            <w:vAlign w:val="center"/>
          </w:tcPr>
          <w:p w:rsidR="000738BD" w:rsidRPr="00661240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1240">
              <w:rPr>
                <w:rFonts w:ascii="Arial" w:hAnsi="Arial" w:cs="Arial"/>
                <w:sz w:val="18"/>
                <w:szCs w:val="18"/>
              </w:rPr>
              <w:t>10,830,750.78</w:t>
            </w:r>
          </w:p>
        </w:tc>
        <w:tc>
          <w:tcPr>
            <w:tcW w:w="1209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F6037B" w:rsidTr="00AA0A8D">
        <w:trPr>
          <w:trHeight w:val="113"/>
          <w:jc w:val="center"/>
        </w:trPr>
        <w:tc>
          <w:tcPr>
            <w:tcW w:w="841" w:type="dxa"/>
            <w:vAlign w:val="center"/>
          </w:tcPr>
          <w:p w:rsidR="000738BD" w:rsidRPr="00F6037B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022</w:t>
            </w:r>
          </w:p>
        </w:tc>
        <w:tc>
          <w:tcPr>
            <w:tcW w:w="1257" w:type="dxa"/>
            <w:vAlign w:val="center"/>
          </w:tcPr>
          <w:p w:rsidR="000738BD" w:rsidRPr="00F6037B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ПОСЛОВНИ ПРОСТОР</w:t>
            </w:r>
          </w:p>
        </w:tc>
        <w:tc>
          <w:tcPr>
            <w:tcW w:w="1369" w:type="dxa"/>
            <w:vAlign w:val="center"/>
          </w:tcPr>
          <w:p w:rsidR="000738BD" w:rsidRPr="00F6037B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81</w:t>
            </w:r>
            <w:r w:rsidRPr="00F6037B">
              <w:rPr>
                <w:rFonts w:ascii="Arial" w:hAnsi="Arial" w:cs="Arial"/>
                <w:sz w:val="18"/>
                <w:szCs w:val="18"/>
              </w:rPr>
              <w:t>,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037</w:t>
            </w:r>
            <w:r w:rsidRPr="00F6037B">
              <w:rPr>
                <w:rFonts w:ascii="Arial" w:hAnsi="Arial" w:cs="Arial"/>
                <w:sz w:val="18"/>
                <w:szCs w:val="18"/>
              </w:rPr>
              <w:t>,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110</w:t>
            </w:r>
            <w:r w:rsidRPr="00F6037B">
              <w:rPr>
                <w:rFonts w:ascii="Arial" w:hAnsi="Arial" w:cs="Arial"/>
                <w:sz w:val="18"/>
                <w:szCs w:val="18"/>
              </w:rPr>
              <w:t>.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F6037B">
              <w:rPr>
                <w:rFonts w:ascii="Arial" w:hAnsi="Arial" w:cs="Arial"/>
                <w:sz w:val="18"/>
                <w:szCs w:val="18"/>
              </w:rPr>
              <w:t>,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584</w:t>
            </w:r>
            <w:r w:rsidRPr="00F6037B">
              <w:rPr>
                <w:rFonts w:ascii="Arial" w:hAnsi="Arial" w:cs="Arial"/>
                <w:sz w:val="18"/>
                <w:szCs w:val="18"/>
              </w:rPr>
              <w:t>,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265.19</w:t>
            </w:r>
          </w:p>
        </w:tc>
        <w:tc>
          <w:tcPr>
            <w:tcW w:w="1368" w:type="dxa"/>
            <w:vAlign w:val="center"/>
          </w:tcPr>
          <w:p w:rsidR="000738BD" w:rsidRPr="00F6037B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81</w:t>
            </w:r>
            <w:r w:rsidRPr="00F6037B">
              <w:rPr>
                <w:rFonts w:ascii="Arial" w:hAnsi="Arial" w:cs="Arial"/>
                <w:sz w:val="18"/>
                <w:szCs w:val="18"/>
              </w:rPr>
              <w:t>,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037</w:t>
            </w:r>
            <w:r w:rsidRPr="00F6037B">
              <w:rPr>
                <w:rFonts w:ascii="Arial" w:hAnsi="Arial" w:cs="Arial"/>
                <w:sz w:val="18"/>
                <w:szCs w:val="18"/>
              </w:rPr>
              <w:t>,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110</w:t>
            </w:r>
            <w:r w:rsidRPr="00F6037B">
              <w:rPr>
                <w:rFonts w:ascii="Arial" w:hAnsi="Arial" w:cs="Arial"/>
                <w:sz w:val="18"/>
                <w:szCs w:val="18"/>
              </w:rPr>
              <w:t>.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F6037B">
              <w:rPr>
                <w:rFonts w:ascii="Arial" w:hAnsi="Arial" w:cs="Arial"/>
                <w:sz w:val="18"/>
                <w:szCs w:val="18"/>
              </w:rPr>
              <w:t>,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584</w:t>
            </w:r>
            <w:r w:rsidRPr="00F6037B">
              <w:rPr>
                <w:rFonts w:ascii="Arial" w:hAnsi="Arial" w:cs="Arial"/>
                <w:sz w:val="18"/>
                <w:szCs w:val="18"/>
              </w:rPr>
              <w:t>,</w:t>
            </w: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265.19</w:t>
            </w:r>
          </w:p>
        </w:tc>
        <w:tc>
          <w:tcPr>
            <w:tcW w:w="1209" w:type="dxa"/>
            <w:vAlign w:val="center"/>
          </w:tcPr>
          <w:p w:rsidR="000738BD" w:rsidRPr="00F6037B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6037B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F45905" w:rsidTr="00AA0A8D">
        <w:trPr>
          <w:trHeight w:val="113"/>
          <w:jc w:val="center"/>
        </w:trPr>
        <w:tc>
          <w:tcPr>
            <w:tcW w:w="841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023</w:t>
            </w:r>
          </w:p>
        </w:tc>
        <w:tc>
          <w:tcPr>
            <w:tcW w:w="1257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ОПРЕМА</w:t>
            </w:r>
          </w:p>
        </w:tc>
        <w:tc>
          <w:tcPr>
            <w:tcW w:w="1369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9,171,621.28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4,246,485.59</w:t>
            </w:r>
          </w:p>
        </w:tc>
        <w:tc>
          <w:tcPr>
            <w:tcW w:w="136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9,171,621.28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4,246,485.59</w:t>
            </w:r>
          </w:p>
        </w:tc>
        <w:tc>
          <w:tcPr>
            <w:tcW w:w="1209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F45905" w:rsidTr="00AA0A8D">
        <w:trPr>
          <w:trHeight w:val="413"/>
          <w:jc w:val="center"/>
        </w:trPr>
        <w:tc>
          <w:tcPr>
            <w:tcW w:w="841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57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1369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8,303,729.09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3,416,982.00</w:t>
            </w:r>
          </w:p>
        </w:tc>
        <w:tc>
          <w:tcPr>
            <w:tcW w:w="136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8,303,729.09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3,416,982.00</w:t>
            </w:r>
          </w:p>
        </w:tc>
        <w:tc>
          <w:tcPr>
            <w:tcW w:w="1209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</w:rPr>
              <w:t>0,</w:t>
            </w: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338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F45905" w:rsidTr="00AA0A8D">
        <w:trPr>
          <w:trHeight w:val="113"/>
          <w:jc w:val="center"/>
        </w:trPr>
        <w:tc>
          <w:tcPr>
            <w:tcW w:w="841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57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Нови Сад</w:t>
            </w:r>
          </w:p>
        </w:tc>
        <w:tc>
          <w:tcPr>
            <w:tcW w:w="1369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867,892.19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829,503.59</w:t>
            </w:r>
          </w:p>
        </w:tc>
        <w:tc>
          <w:tcPr>
            <w:tcW w:w="136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867,892.19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6037B">
              <w:rPr>
                <w:rFonts w:ascii="Arial" w:hAnsi="Arial" w:cs="Arial"/>
                <w:sz w:val="18"/>
                <w:szCs w:val="18"/>
              </w:rPr>
              <w:t>829,503.59</w:t>
            </w:r>
          </w:p>
        </w:tc>
        <w:tc>
          <w:tcPr>
            <w:tcW w:w="1209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F45905" w:rsidTr="00AA0A8D">
        <w:trPr>
          <w:trHeight w:val="113"/>
          <w:jc w:val="center"/>
        </w:trPr>
        <w:tc>
          <w:tcPr>
            <w:tcW w:w="841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257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СИТАН  ИНВЕНТ.  У УПОТРЕБИ</w:t>
            </w:r>
          </w:p>
        </w:tc>
        <w:tc>
          <w:tcPr>
            <w:tcW w:w="1369" w:type="dxa"/>
            <w:vAlign w:val="center"/>
          </w:tcPr>
          <w:p w:rsidR="000738BD" w:rsidRPr="00DC4258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258">
              <w:rPr>
                <w:rFonts w:ascii="Arial" w:hAnsi="Arial" w:cs="Arial"/>
                <w:sz w:val="18"/>
                <w:szCs w:val="18"/>
              </w:rPr>
              <w:t>133,532.19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258">
              <w:rPr>
                <w:rFonts w:ascii="Arial" w:hAnsi="Arial" w:cs="Arial"/>
                <w:sz w:val="18"/>
                <w:szCs w:val="18"/>
              </w:rPr>
              <w:t>133,532.19</w:t>
            </w:r>
          </w:p>
        </w:tc>
        <w:tc>
          <w:tcPr>
            <w:tcW w:w="136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258">
              <w:rPr>
                <w:rFonts w:ascii="Arial" w:hAnsi="Arial" w:cs="Arial"/>
                <w:sz w:val="18"/>
                <w:szCs w:val="18"/>
              </w:rPr>
              <w:t>133,532.19</w:t>
            </w:r>
          </w:p>
        </w:tc>
        <w:tc>
          <w:tcPr>
            <w:tcW w:w="1338" w:type="dxa"/>
            <w:vAlign w:val="center"/>
          </w:tcPr>
          <w:p w:rsidR="000738BD" w:rsidRPr="00F6037B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4258">
              <w:rPr>
                <w:rFonts w:ascii="Arial" w:hAnsi="Arial" w:cs="Arial"/>
                <w:sz w:val="18"/>
                <w:szCs w:val="18"/>
              </w:rPr>
              <w:t>133,532.19</w:t>
            </w:r>
          </w:p>
        </w:tc>
        <w:tc>
          <w:tcPr>
            <w:tcW w:w="1209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  <w:tc>
          <w:tcPr>
            <w:tcW w:w="1338" w:type="dxa"/>
            <w:vAlign w:val="center"/>
          </w:tcPr>
          <w:p w:rsidR="000738BD" w:rsidRPr="00F45905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45905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</w:tbl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b/>
          <w:sz w:val="22"/>
          <w:szCs w:val="22"/>
          <w:lang w:val="ru-RU"/>
        </w:rPr>
      </w:pPr>
    </w:p>
    <w:p w:rsidR="000738BD" w:rsidRPr="00411C4C" w:rsidRDefault="000738BD" w:rsidP="000738BD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ru-RU"/>
        </w:rPr>
        <w:lastRenderedPageBreak/>
        <w:t>2. ПОПИС ДУГОРОЧНИХ ФИНАНСИЈСКИХ ПЛАСМАНА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(КОНТО: 030 и 038)</w:t>
      </w:r>
    </w:p>
    <w:p w:rsidR="000738BD" w:rsidRPr="008B1129" w:rsidRDefault="000738BD" w:rsidP="000738BD">
      <w:pPr>
        <w:spacing w:before="0" w:line="240" w:lineRule="exact"/>
        <w:ind w:firstLine="562"/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Ком</w:t>
      </w:r>
      <w:r>
        <w:rPr>
          <w:rFonts w:ascii="Arial" w:hAnsi="Arial" w:cs="Arial"/>
          <w:sz w:val="20"/>
          <w:szCs w:val="20"/>
          <w:lang w:val="sr-Cyrl-CS"/>
        </w:rPr>
        <w:t>и</w:t>
      </w:r>
      <w:r w:rsidRPr="00923E2B">
        <w:rPr>
          <w:rFonts w:ascii="Arial" w:hAnsi="Arial" w:cs="Arial"/>
          <w:sz w:val="20"/>
          <w:szCs w:val="20"/>
          <w:lang w:val="sr-Cyrl-CS"/>
        </w:rPr>
        <w:t>сија је извршила  попис д</w:t>
      </w:r>
      <w:r>
        <w:rPr>
          <w:rFonts w:ascii="Arial" w:hAnsi="Arial" w:cs="Arial"/>
          <w:sz w:val="20"/>
          <w:szCs w:val="20"/>
          <w:lang w:val="sr-Cyrl-CS"/>
        </w:rPr>
        <w:t>угорочних финансијских пласмана преузимањем њиховог стања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са конта из главне књиге, са стањем на дан, 31.12. 201</w:t>
      </w:r>
      <w:r>
        <w:rPr>
          <w:rFonts w:ascii="Arial" w:hAnsi="Arial" w:cs="Arial"/>
          <w:sz w:val="20"/>
          <w:szCs w:val="20"/>
        </w:rPr>
        <w:t>3</w:t>
      </w:r>
      <w:r w:rsidRPr="00923E2B">
        <w:rPr>
          <w:rFonts w:ascii="Arial" w:hAnsi="Arial" w:cs="Arial"/>
          <w:sz w:val="20"/>
          <w:szCs w:val="20"/>
          <w:lang w:val="sr-Cyrl-CS"/>
        </w:rPr>
        <w:t>. године, и то:</w:t>
      </w:r>
    </w:p>
    <w:p w:rsidR="000738BD" w:rsidRDefault="000738BD" w:rsidP="000738BD">
      <w:pPr>
        <w:spacing w:before="0" w:line="240" w:lineRule="exact"/>
        <w:ind w:firstLine="561"/>
        <w:rPr>
          <w:rFonts w:ascii="Arial" w:hAnsi="Arial" w:cs="Arial"/>
          <w:sz w:val="22"/>
          <w:szCs w:val="22"/>
          <w:lang w:val="sr-Cyrl-CS"/>
        </w:rPr>
      </w:pPr>
    </w:p>
    <w:p w:rsidR="000738BD" w:rsidRPr="00A02D06" w:rsidRDefault="000738BD" w:rsidP="000738BD">
      <w:pPr>
        <w:spacing w:before="0" w:line="240" w:lineRule="exact"/>
        <w:ind w:firstLine="561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1080"/>
        <w:gridCol w:w="5223"/>
        <w:gridCol w:w="2296"/>
      </w:tblGrid>
      <w:tr w:rsidR="000738BD" w:rsidRPr="007818CC" w:rsidTr="00AA0A8D">
        <w:trPr>
          <w:trHeight w:val="511"/>
          <w:jc w:val="center"/>
        </w:trPr>
        <w:tc>
          <w:tcPr>
            <w:tcW w:w="715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1080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5223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 А З И В </w:t>
            </w:r>
          </w:p>
        </w:tc>
        <w:tc>
          <w:tcPr>
            <w:tcW w:w="2296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СТАЊЕ</w:t>
            </w:r>
          </w:p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31. 12. 201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 г.</w:t>
            </w:r>
          </w:p>
        </w:tc>
      </w:tr>
      <w:tr w:rsidR="000738BD" w:rsidRPr="007818CC" w:rsidTr="00AA0A8D">
        <w:trPr>
          <w:trHeight w:val="278"/>
          <w:jc w:val="center"/>
        </w:trPr>
        <w:tc>
          <w:tcPr>
            <w:tcW w:w="715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8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223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296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0738BD" w:rsidRPr="007818CC" w:rsidTr="00AA0A8D">
        <w:trPr>
          <w:trHeight w:val="278"/>
          <w:jc w:val="center"/>
        </w:trPr>
        <w:tc>
          <w:tcPr>
            <w:tcW w:w="715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108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Latn-CS"/>
              </w:rPr>
              <w:t>03</w:t>
            </w:r>
          </w:p>
        </w:tc>
        <w:tc>
          <w:tcPr>
            <w:tcW w:w="5223" w:type="dxa"/>
          </w:tcPr>
          <w:p w:rsidR="000738BD" w:rsidRPr="007818CC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ДУГОРОЧНИ ФИНАНСИЈСКИ ПЛАСМАНИ</w:t>
            </w:r>
          </w:p>
        </w:tc>
        <w:tc>
          <w:tcPr>
            <w:tcW w:w="2296" w:type="dxa"/>
          </w:tcPr>
          <w:p w:rsidR="000738BD" w:rsidRPr="00D87706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>152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734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0738BD" w:rsidRPr="007818CC" w:rsidTr="00AA0A8D">
        <w:trPr>
          <w:trHeight w:val="278"/>
          <w:jc w:val="center"/>
        </w:trPr>
        <w:tc>
          <w:tcPr>
            <w:tcW w:w="715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08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030</w:t>
            </w:r>
          </w:p>
        </w:tc>
        <w:tc>
          <w:tcPr>
            <w:tcW w:w="5223" w:type="dxa"/>
          </w:tcPr>
          <w:p w:rsidR="000738BD" w:rsidRPr="007818CC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Учешће у капиталу завис.прав.лица у уделима</w:t>
            </w:r>
          </w:p>
        </w:tc>
        <w:tc>
          <w:tcPr>
            <w:tcW w:w="2296" w:type="dxa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1,122,000.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0738BD" w:rsidRPr="007818CC" w:rsidTr="00AA0A8D">
        <w:trPr>
          <w:trHeight w:val="60"/>
          <w:jc w:val="center"/>
        </w:trPr>
        <w:tc>
          <w:tcPr>
            <w:tcW w:w="715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2.</w:t>
            </w:r>
          </w:p>
        </w:tc>
        <w:tc>
          <w:tcPr>
            <w:tcW w:w="108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038</w:t>
            </w:r>
          </w:p>
        </w:tc>
        <w:tc>
          <w:tcPr>
            <w:tcW w:w="5223" w:type="dxa"/>
          </w:tcPr>
          <w:p w:rsidR="000738BD" w:rsidRPr="007818CC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Стамбени кредит</w:t>
            </w:r>
          </w:p>
        </w:tc>
        <w:tc>
          <w:tcPr>
            <w:tcW w:w="2296" w:type="dxa"/>
          </w:tcPr>
          <w:p w:rsidR="000738BD" w:rsidRPr="00D87706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030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734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</w:tbl>
    <w:p w:rsidR="000738BD" w:rsidRPr="0094396A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0738BD" w:rsidRPr="00D56037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Pr="0094396A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3. ЗАЛИХЕ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 (КОНТО: 101)</w:t>
      </w:r>
    </w:p>
    <w:p w:rsidR="000738BD" w:rsidRDefault="000738BD" w:rsidP="000738BD">
      <w:pPr>
        <w:spacing w:before="0" w:line="240" w:lineRule="exact"/>
        <w:ind w:firstLine="561"/>
        <w:rPr>
          <w:rFonts w:ascii="Arial" w:hAnsi="Arial" w:cs="Arial"/>
          <w:sz w:val="22"/>
          <w:szCs w:val="22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561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Пописом залиха на дан 31.12.201</w:t>
      </w:r>
      <w:r>
        <w:rPr>
          <w:rFonts w:ascii="Arial" w:hAnsi="Arial" w:cs="Arial"/>
          <w:sz w:val="20"/>
          <w:szCs w:val="20"/>
          <w:lang w:val="sr-Cyrl-CS"/>
        </w:rPr>
        <w:t>3</w:t>
      </w:r>
      <w:r w:rsidRPr="00923E2B">
        <w:rPr>
          <w:rFonts w:ascii="Arial" w:hAnsi="Arial" w:cs="Arial"/>
          <w:sz w:val="20"/>
          <w:szCs w:val="20"/>
          <w:lang w:val="sr-Cyrl-CS"/>
        </w:rPr>
        <w:t>.године, Комисија је утврдила следеће стање:</w:t>
      </w:r>
    </w:p>
    <w:p w:rsidR="000738BD" w:rsidRPr="00A02D06" w:rsidRDefault="000738BD" w:rsidP="000738BD">
      <w:pPr>
        <w:spacing w:before="6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971"/>
        <w:gridCol w:w="3031"/>
        <w:gridCol w:w="1800"/>
        <w:gridCol w:w="1620"/>
        <w:gridCol w:w="1340"/>
      </w:tblGrid>
      <w:tr w:rsidR="000738BD" w:rsidRPr="007818CC" w:rsidTr="00AA0A8D">
        <w:trPr>
          <w:trHeight w:val="60"/>
          <w:jc w:val="center"/>
        </w:trPr>
        <w:tc>
          <w:tcPr>
            <w:tcW w:w="579" w:type="dxa"/>
            <w:vAlign w:val="center"/>
          </w:tcPr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bookmarkStart w:id="0" w:name="OLE_LINK4"/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971" w:type="dxa"/>
            <w:vAlign w:val="center"/>
          </w:tcPr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3031" w:type="dxa"/>
            <w:vAlign w:val="center"/>
          </w:tcPr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800" w:type="dxa"/>
          </w:tcPr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.г.</w:t>
            </w:r>
          </w:p>
        </w:tc>
        <w:tc>
          <w:tcPr>
            <w:tcW w:w="1620" w:type="dxa"/>
          </w:tcPr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СТАЊЕ ПО КЊИГАМА 31.12.201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.г.</w:t>
            </w:r>
          </w:p>
        </w:tc>
        <w:tc>
          <w:tcPr>
            <w:tcW w:w="1340" w:type="dxa"/>
            <w:vAlign w:val="center"/>
          </w:tcPr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738BD" w:rsidRPr="007818CC" w:rsidTr="00AA0A8D">
        <w:trPr>
          <w:trHeight w:val="179"/>
          <w:jc w:val="center"/>
        </w:trPr>
        <w:tc>
          <w:tcPr>
            <w:tcW w:w="579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71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3031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0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62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</w:p>
        </w:tc>
        <w:tc>
          <w:tcPr>
            <w:tcW w:w="13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</w:tr>
      <w:tr w:rsidR="000738BD" w:rsidRPr="007818CC" w:rsidTr="00AA0A8D">
        <w:trPr>
          <w:trHeight w:val="60"/>
          <w:jc w:val="center"/>
        </w:trPr>
        <w:tc>
          <w:tcPr>
            <w:tcW w:w="579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71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101810</w:t>
            </w:r>
          </w:p>
        </w:tc>
        <w:tc>
          <w:tcPr>
            <w:tcW w:w="3031" w:type="dxa"/>
          </w:tcPr>
          <w:p w:rsidR="000738BD" w:rsidRPr="007818CC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Залихе ПТТ у франкерици</w:t>
            </w:r>
          </w:p>
        </w:tc>
        <w:tc>
          <w:tcPr>
            <w:tcW w:w="1800" w:type="dxa"/>
          </w:tcPr>
          <w:p w:rsidR="000738BD" w:rsidRPr="003534C7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25,760.50</w:t>
            </w:r>
          </w:p>
        </w:tc>
        <w:tc>
          <w:tcPr>
            <w:tcW w:w="1620" w:type="dxa"/>
          </w:tcPr>
          <w:p w:rsidR="000738BD" w:rsidRPr="003534C7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25,760.50</w:t>
            </w:r>
          </w:p>
        </w:tc>
        <w:tc>
          <w:tcPr>
            <w:tcW w:w="1340" w:type="dxa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0,00</w:t>
            </w:r>
          </w:p>
        </w:tc>
      </w:tr>
      <w:bookmarkEnd w:id="0"/>
    </w:tbl>
    <w:p w:rsidR="000738BD" w:rsidRDefault="000738BD" w:rsidP="000738BD">
      <w:pPr>
        <w:spacing w:before="0" w:line="240" w:lineRule="exact"/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0738BD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0738BD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923E2B">
        <w:rPr>
          <w:rFonts w:ascii="Arial" w:hAnsi="Arial" w:cs="Arial"/>
          <w:b/>
          <w:sz w:val="18"/>
          <w:szCs w:val="18"/>
          <w:lang w:val="ru-RU"/>
        </w:rPr>
        <w:t>4. ПОПИС ДАТИХ АВАНСА</w:t>
      </w: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923E2B">
        <w:rPr>
          <w:rFonts w:ascii="Arial" w:hAnsi="Arial" w:cs="Arial"/>
          <w:b/>
          <w:sz w:val="18"/>
          <w:szCs w:val="18"/>
          <w:lang w:val="ru-RU"/>
        </w:rPr>
        <w:t xml:space="preserve"> (КОНТО:150)</w:t>
      </w:r>
    </w:p>
    <w:p w:rsidR="000738BD" w:rsidRPr="00671E56" w:rsidRDefault="000738BD" w:rsidP="000738BD">
      <w:pPr>
        <w:spacing w:before="0" w:line="240" w:lineRule="exact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0738BD" w:rsidRPr="00671E56" w:rsidRDefault="000738BD" w:rsidP="000738BD">
      <w:pPr>
        <w:spacing w:before="0" w:line="240" w:lineRule="exact"/>
        <w:rPr>
          <w:rFonts w:ascii="Arial" w:hAnsi="Arial" w:cs="Arial"/>
          <w:color w:val="FF0000"/>
          <w:sz w:val="20"/>
          <w:szCs w:val="20"/>
          <w:lang w:val="ru-RU"/>
        </w:rPr>
      </w:pPr>
    </w:p>
    <w:p w:rsidR="000738BD" w:rsidRPr="00BA7838" w:rsidRDefault="000738BD" w:rsidP="000738BD">
      <w:pPr>
        <w:spacing w:before="0" w:line="240" w:lineRule="exact"/>
        <w:rPr>
          <w:rFonts w:ascii="Arial" w:hAnsi="Arial" w:cs="Arial"/>
          <w:sz w:val="20"/>
          <w:szCs w:val="20"/>
          <w:lang w:val="ru-RU"/>
        </w:rPr>
      </w:pPr>
      <w:r w:rsidRPr="00BA7838">
        <w:rPr>
          <w:rFonts w:ascii="Arial" w:hAnsi="Arial" w:cs="Arial"/>
          <w:sz w:val="20"/>
          <w:szCs w:val="20"/>
          <w:lang w:val="ru-RU"/>
        </w:rPr>
        <w:t>Комисија је извршила попис датих аванса према стању на картицама основних конта на којима се евидентирају у главној књизи са стањем на дан 31.12.201</w:t>
      </w:r>
      <w:r>
        <w:rPr>
          <w:rFonts w:ascii="Arial" w:hAnsi="Arial" w:cs="Arial"/>
          <w:sz w:val="20"/>
          <w:szCs w:val="20"/>
          <w:lang w:val="ru-RU"/>
        </w:rPr>
        <w:t>3</w:t>
      </w:r>
      <w:r w:rsidRPr="00BA7838">
        <w:rPr>
          <w:rFonts w:ascii="Arial" w:hAnsi="Arial" w:cs="Arial"/>
          <w:sz w:val="20"/>
          <w:szCs w:val="20"/>
          <w:lang w:val="ru-RU"/>
        </w:rPr>
        <w:t>. године и утврдила следеће стање:</w:t>
      </w:r>
    </w:p>
    <w:p w:rsidR="000738BD" w:rsidRPr="00BA7838" w:rsidRDefault="000738BD" w:rsidP="000738BD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p w:rsidR="000738BD" w:rsidRPr="00BA7838" w:rsidRDefault="000738BD" w:rsidP="000738BD">
      <w:pPr>
        <w:spacing w:before="0" w:line="240" w:lineRule="exact"/>
        <w:rPr>
          <w:rFonts w:ascii="Arial" w:hAnsi="Arial" w:cs="Arial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4260"/>
        <w:gridCol w:w="1500"/>
        <w:gridCol w:w="1461"/>
        <w:gridCol w:w="1287"/>
      </w:tblGrid>
      <w:tr w:rsidR="000738BD" w:rsidRPr="00BA7838" w:rsidTr="00AA0A8D">
        <w:trPr>
          <w:trHeight w:val="332"/>
          <w:jc w:val="center"/>
        </w:trPr>
        <w:tc>
          <w:tcPr>
            <w:tcW w:w="887" w:type="dxa"/>
            <w:vAlign w:val="center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4260" w:type="dxa"/>
            <w:vAlign w:val="center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500" w:type="dxa"/>
            <w:vAlign w:val="center"/>
          </w:tcPr>
          <w:p w:rsidR="000738BD" w:rsidRPr="00BA783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738BD" w:rsidRPr="00BA783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461" w:type="dxa"/>
            <w:vAlign w:val="center"/>
          </w:tcPr>
          <w:p w:rsidR="000738BD" w:rsidRPr="00BA783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287" w:type="dxa"/>
            <w:vAlign w:val="center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738BD" w:rsidRPr="00BA7838" w:rsidTr="00AA0A8D">
        <w:trPr>
          <w:trHeight w:val="70"/>
          <w:jc w:val="center"/>
        </w:trPr>
        <w:tc>
          <w:tcPr>
            <w:tcW w:w="887" w:type="dxa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260" w:type="dxa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500" w:type="dxa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61" w:type="dxa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87" w:type="dxa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7838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0738BD" w:rsidRPr="00BA7838" w:rsidTr="00AA0A8D">
        <w:trPr>
          <w:trHeight w:val="152"/>
          <w:jc w:val="center"/>
        </w:trPr>
        <w:tc>
          <w:tcPr>
            <w:tcW w:w="887" w:type="dxa"/>
            <w:vAlign w:val="center"/>
          </w:tcPr>
          <w:p w:rsidR="000738BD" w:rsidRPr="00BA7838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1502</w:t>
            </w:r>
          </w:p>
        </w:tc>
        <w:tc>
          <w:tcPr>
            <w:tcW w:w="4260" w:type="dxa"/>
            <w:vAlign w:val="center"/>
          </w:tcPr>
          <w:p w:rsidR="000738BD" w:rsidRPr="00BA7838" w:rsidRDefault="000738BD" w:rsidP="00AA0A8D">
            <w:pPr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АВАНСИ ДРУГИМ ПРАВНИМ ЛИЦИМА</w:t>
            </w:r>
          </w:p>
        </w:tc>
        <w:tc>
          <w:tcPr>
            <w:tcW w:w="1500" w:type="dxa"/>
            <w:vAlign w:val="center"/>
          </w:tcPr>
          <w:p w:rsidR="000738BD" w:rsidRPr="00BA7838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133,599.68</w:t>
            </w:r>
          </w:p>
        </w:tc>
        <w:tc>
          <w:tcPr>
            <w:tcW w:w="1461" w:type="dxa"/>
            <w:vAlign w:val="center"/>
          </w:tcPr>
          <w:p w:rsidR="000738BD" w:rsidRPr="00BA7838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133,599.68</w:t>
            </w:r>
          </w:p>
        </w:tc>
        <w:tc>
          <w:tcPr>
            <w:tcW w:w="1287" w:type="dxa"/>
            <w:vAlign w:val="center"/>
          </w:tcPr>
          <w:p w:rsidR="000738BD" w:rsidRPr="00BA7838" w:rsidRDefault="000738BD" w:rsidP="00AA0A8D">
            <w:pPr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BA7838" w:rsidTr="00AA0A8D">
        <w:trPr>
          <w:trHeight w:val="215"/>
          <w:jc w:val="center"/>
        </w:trPr>
        <w:tc>
          <w:tcPr>
            <w:tcW w:w="887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4260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„ГЛОСАРИЈУМ“ Д.О.О, Београд</w:t>
            </w:r>
          </w:p>
        </w:tc>
        <w:tc>
          <w:tcPr>
            <w:tcW w:w="1500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39,150.00</w:t>
            </w:r>
          </w:p>
        </w:tc>
        <w:tc>
          <w:tcPr>
            <w:tcW w:w="1461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39,150.00</w:t>
            </w:r>
          </w:p>
        </w:tc>
        <w:tc>
          <w:tcPr>
            <w:tcW w:w="1287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BA7838" w:rsidTr="00AA0A8D">
        <w:trPr>
          <w:trHeight w:val="147"/>
          <w:jc w:val="center"/>
        </w:trPr>
        <w:tc>
          <w:tcPr>
            <w:tcW w:w="887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260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НИС  а.д. БЕОГРАД</w:t>
            </w:r>
          </w:p>
        </w:tc>
        <w:tc>
          <w:tcPr>
            <w:tcW w:w="1500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31,454.93</w:t>
            </w:r>
          </w:p>
        </w:tc>
        <w:tc>
          <w:tcPr>
            <w:tcW w:w="1461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31,454.93</w:t>
            </w:r>
          </w:p>
        </w:tc>
        <w:tc>
          <w:tcPr>
            <w:tcW w:w="1287" w:type="dxa"/>
            <w:vAlign w:val="center"/>
          </w:tcPr>
          <w:p w:rsidR="000738BD" w:rsidRPr="00BA7838" w:rsidRDefault="000738BD" w:rsidP="00AA0A8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BA7838" w:rsidTr="00AA0A8D">
        <w:trPr>
          <w:trHeight w:val="107"/>
          <w:jc w:val="center"/>
        </w:trPr>
        <w:tc>
          <w:tcPr>
            <w:tcW w:w="887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4260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ЈП СЛУЖБЕНИ ГЛАСНИК Бгд-претплата</w:t>
            </w:r>
          </w:p>
        </w:tc>
        <w:tc>
          <w:tcPr>
            <w:tcW w:w="1500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62,994.75</w:t>
            </w:r>
          </w:p>
        </w:tc>
        <w:tc>
          <w:tcPr>
            <w:tcW w:w="1461" w:type="dxa"/>
            <w:vAlign w:val="center"/>
          </w:tcPr>
          <w:p w:rsidR="000738BD" w:rsidRPr="00BA7838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62,994.75</w:t>
            </w:r>
          </w:p>
        </w:tc>
        <w:tc>
          <w:tcPr>
            <w:tcW w:w="1287" w:type="dxa"/>
            <w:vAlign w:val="center"/>
          </w:tcPr>
          <w:p w:rsidR="000738BD" w:rsidRPr="00BA7838" w:rsidRDefault="000738BD" w:rsidP="00AA0A8D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A7838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</w:tbl>
    <w:p w:rsidR="000738BD" w:rsidRPr="00BA7838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0738BD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0738BD" w:rsidRPr="00C43B65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0738BD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lastRenderedPageBreak/>
        <w:t>5. ПОПИС</w:t>
      </w: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 ПОТРАЖИВАЊА И </w:t>
      </w:r>
    </w:p>
    <w:p w:rsidR="000738BD" w:rsidRPr="00D620E9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D620E9">
        <w:rPr>
          <w:rFonts w:ascii="Arial" w:hAnsi="Arial" w:cs="Arial"/>
          <w:b/>
          <w:sz w:val="18"/>
          <w:szCs w:val="18"/>
          <w:lang w:val="sr-Cyrl-CS"/>
        </w:rPr>
        <w:t>КРАТКОРОЧНИХ ФИНАНСИЈСКИХ ПЛАСМАНА</w:t>
      </w:r>
    </w:p>
    <w:p w:rsidR="000738BD" w:rsidRPr="00D620E9" w:rsidRDefault="000738BD" w:rsidP="000738BD">
      <w:pPr>
        <w:spacing w:before="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D620E9">
        <w:rPr>
          <w:rFonts w:ascii="Arial" w:hAnsi="Arial" w:cs="Arial"/>
          <w:b/>
          <w:sz w:val="18"/>
          <w:szCs w:val="18"/>
          <w:lang w:val="sr-Cyrl-CS"/>
        </w:rPr>
        <w:t xml:space="preserve">(ГРУПА КОНТА: </w:t>
      </w:r>
      <w:r>
        <w:rPr>
          <w:rFonts w:ascii="Arial" w:hAnsi="Arial" w:cs="Arial"/>
          <w:b/>
          <w:sz w:val="18"/>
          <w:szCs w:val="18"/>
          <w:lang w:val="sr-Cyrl-CS"/>
        </w:rPr>
        <w:t>20,</w:t>
      </w:r>
      <w:r w:rsidRPr="00D620E9">
        <w:rPr>
          <w:rFonts w:ascii="Arial" w:hAnsi="Arial" w:cs="Arial"/>
          <w:b/>
          <w:sz w:val="18"/>
          <w:szCs w:val="18"/>
          <w:lang w:val="sr-Cyrl-CS"/>
        </w:rPr>
        <w:t>22 И 23)</w:t>
      </w:r>
    </w:p>
    <w:p w:rsidR="000738BD" w:rsidRPr="00D620E9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Pr="00D620E9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D620E9">
        <w:rPr>
          <w:rFonts w:ascii="Arial" w:hAnsi="Arial" w:cs="Arial"/>
          <w:sz w:val="20"/>
          <w:szCs w:val="20"/>
          <w:lang w:val="sr-Cyrl-CS"/>
        </w:rPr>
        <w:t>Комисија је извршила попис потраживања према стању у пословн</w:t>
      </w:r>
      <w:r>
        <w:rPr>
          <w:rFonts w:ascii="Arial" w:hAnsi="Arial" w:cs="Arial"/>
          <w:sz w:val="20"/>
          <w:szCs w:val="20"/>
          <w:lang w:val="sr-Cyrl-CS"/>
        </w:rPr>
        <w:t>им књигама – стању на картицама</w:t>
      </w:r>
      <w:r w:rsidRPr="00D620E9">
        <w:rPr>
          <w:rFonts w:ascii="Arial" w:hAnsi="Arial" w:cs="Arial"/>
          <w:sz w:val="20"/>
          <w:szCs w:val="20"/>
          <w:lang w:val="sr-Cyrl-CS"/>
        </w:rPr>
        <w:t xml:space="preserve"> основних конта на којима су евидентирана у главној књизи са стањем на дан 31.12.201</w:t>
      </w:r>
      <w:r>
        <w:rPr>
          <w:rFonts w:ascii="Arial" w:hAnsi="Arial" w:cs="Arial"/>
          <w:sz w:val="20"/>
          <w:szCs w:val="20"/>
          <w:lang w:val="sr-Cyrl-CS"/>
        </w:rPr>
        <w:t>3</w:t>
      </w:r>
      <w:r w:rsidRPr="00D620E9">
        <w:rPr>
          <w:rFonts w:ascii="Arial" w:hAnsi="Arial" w:cs="Arial"/>
          <w:sz w:val="20"/>
          <w:szCs w:val="20"/>
          <w:lang w:val="sr-Cyrl-CS"/>
        </w:rPr>
        <w:t>.године и утврдила следеће стање:</w:t>
      </w:r>
    </w:p>
    <w:p w:rsidR="000738BD" w:rsidRPr="00D620E9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Pr="00D620E9" w:rsidRDefault="000738BD" w:rsidP="000738BD">
      <w:pPr>
        <w:spacing w:before="6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3599"/>
        <w:gridCol w:w="1800"/>
        <w:gridCol w:w="1780"/>
        <w:gridCol w:w="1086"/>
      </w:tblGrid>
      <w:tr w:rsidR="000738BD" w:rsidRPr="00D620E9" w:rsidTr="00AA0A8D">
        <w:trPr>
          <w:trHeight w:val="332"/>
          <w:jc w:val="center"/>
        </w:trPr>
        <w:tc>
          <w:tcPr>
            <w:tcW w:w="887" w:type="dxa"/>
            <w:vAlign w:val="center"/>
          </w:tcPr>
          <w:p w:rsidR="000738BD" w:rsidRPr="00D620E9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3599" w:type="dxa"/>
            <w:vAlign w:val="center"/>
          </w:tcPr>
          <w:p w:rsidR="000738BD" w:rsidRPr="00D620E9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80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78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086" w:type="dxa"/>
            <w:vAlign w:val="center"/>
          </w:tcPr>
          <w:p w:rsidR="000738BD" w:rsidRPr="00D620E9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738BD" w:rsidRPr="00D620E9" w:rsidTr="00AA0A8D">
        <w:trPr>
          <w:trHeight w:val="170"/>
          <w:jc w:val="center"/>
        </w:trPr>
        <w:tc>
          <w:tcPr>
            <w:tcW w:w="887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620E9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599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620E9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00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620E9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780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620E9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86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620E9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0738BD" w:rsidRPr="00D620E9" w:rsidTr="00AA0A8D">
        <w:trPr>
          <w:trHeight w:val="278"/>
          <w:jc w:val="center"/>
        </w:trPr>
        <w:tc>
          <w:tcPr>
            <w:tcW w:w="887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202</w:t>
            </w:r>
          </w:p>
        </w:tc>
        <w:tc>
          <w:tcPr>
            <w:tcW w:w="3599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„ДУНАВ ГРУПА АГРЕГАТ“, Нови Сад</w:t>
            </w:r>
          </w:p>
        </w:tc>
        <w:tc>
          <w:tcPr>
            <w:tcW w:w="180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357,236.88</w:t>
            </w:r>
          </w:p>
        </w:tc>
        <w:tc>
          <w:tcPr>
            <w:tcW w:w="178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357,236.88</w:t>
            </w:r>
          </w:p>
        </w:tc>
        <w:tc>
          <w:tcPr>
            <w:tcW w:w="1086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D620E9" w:rsidTr="00AA0A8D">
        <w:trPr>
          <w:trHeight w:val="152"/>
          <w:jc w:val="center"/>
        </w:trPr>
        <w:tc>
          <w:tcPr>
            <w:tcW w:w="887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223</w:t>
            </w:r>
          </w:p>
        </w:tc>
        <w:tc>
          <w:tcPr>
            <w:tcW w:w="3599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Потраживања за више плаћене порезе</w:t>
            </w:r>
          </w:p>
        </w:tc>
        <w:tc>
          <w:tcPr>
            <w:tcW w:w="180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203,879.00</w:t>
            </w:r>
          </w:p>
        </w:tc>
        <w:tc>
          <w:tcPr>
            <w:tcW w:w="178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203,879.00</w:t>
            </w:r>
          </w:p>
        </w:tc>
        <w:tc>
          <w:tcPr>
            <w:tcW w:w="1086" w:type="dxa"/>
            <w:vAlign w:val="center"/>
          </w:tcPr>
          <w:p w:rsidR="000738BD" w:rsidRPr="00D620E9" w:rsidRDefault="000738BD" w:rsidP="00AA0A8D">
            <w:pPr>
              <w:ind w:firstLine="0"/>
              <w:jc w:val="right"/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D620E9" w:rsidTr="00AA0A8D">
        <w:trPr>
          <w:trHeight w:val="152"/>
          <w:jc w:val="center"/>
        </w:trPr>
        <w:tc>
          <w:tcPr>
            <w:tcW w:w="887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224</w:t>
            </w:r>
          </w:p>
        </w:tc>
        <w:tc>
          <w:tcPr>
            <w:tcW w:w="3599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Потраж.за препл.накн.за уређ. гр.земљ.</w:t>
            </w:r>
          </w:p>
        </w:tc>
        <w:tc>
          <w:tcPr>
            <w:tcW w:w="180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2,517.68</w:t>
            </w:r>
          </w:p>
        </w:tc>
        <w:tc>
          <w:tcPr>
            <w:tcW w:w="178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2,517.68</w:t>
            </w:r>
          </w:p>
        </w:tc>
        <w:tc>
          <w:tcPr>
            <w:tcW w:w="1086" w:type="dxa"/>
            <w:vAlign w:val="center"/>
          </w:tcPr>
          <w:p w:rsidR="000738BD" w:rsidRPr="00D620E9" w:rsidRDefault="000738BD" w:rsidP="00AA0A8D">
            <w:pPr>
              <w:ind w:firstLine="0"/>
              <w:jc w:val="right"/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D620E9" w:rsidTr="00AA0A8D">
        <w:trPr>
          <w:trHeight w:val="215"/>
          <w:jc w:val="center"/>
        </w:trPr>
        <w:tc>
          <w:tcPr>
            <w:tcW w:w="887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bookmarkStart w:id="1" w:name="_Hlk315265286"/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228</w:t>
            </w:r>
          </w:p>
        </w:tc>
        <w:tc>
          <w:tcPr>
            <w:tcW w:w="3599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Потраживања од  фонда</w:t>
            </w:r>
          </w:p>
        </w:tc>
        <w:tc>
          <w:tcPr>
            <w:tcW w:w="180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344.96</w:t>
            </w:r>
          </w:p>
        </w:tc>
        <w:tc>
          <w:tcPr>
            <w:tcW w:w="178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344.96</w:t>
            </w:r>
          </w:p>
        </w:tc>
        <w:tc>
          <w:tcPr>
            <w:tcW w:w="1086" w:type="dxa"/>
            <w:vAlign w:val="center"/>
          </w:tcPr>
          <w:p w:rsidR="000738BD" w:rsidRPr="00D620E9" w:rsidRDefault="000738BD" w:rsidP="00AA0A8D">
            <w:pPr>
              <w:ind w:firstLine="0"/>
              <w:jc w:val="right"/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bookmarkEnd w:id="1"/>
      <w:tr w:rsidR="000738BD" w:rsidRPr="00D620E9" w:rsidTr="00AA0A8D">
        <w:trPr>
          <w:trHeight w:val="215"/>
          <w:jc w:val="center"/>
        </w:trPr>
        <w:tc>
          <w:tcPr>
            <w:tcW w:w="887" w:type="dxa"/>
          </w:tcPr>
          <w:p w:rsidR="000738BD" w:rsidRPr="00D620E9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232</w:t>
            </w:r>
          </w:p>
        </w:tc>
        <w:tc>
          <w:tcPr>
            <w:tcW w:w="3599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Крат.кредити радницима (огрев)</w:t>
            </w:r>
          </w:p>
        </w:tc>
        <w:tc>
          <w:tcPr>
            <w:tcW w:w="180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660,000.00</w:t>
            </w:r>
          </w:p>
        </w:tc>
        <w:tc>
          <w:tcPr>
            <w:tcW w:w="1780" w:type="dxa"/>
            <w:vAlign w:val="center"/>
          </w:tcPr>
          <w:p w:rsidR="000738BD" w:rsidRPr="00D620E9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660,000.00</w:t>
            </w:r>
          </w:p>
        </w:tc>
        <w:tc>
          <w:tcPr>
            <w:tcW w:w="1086" w:type="dxa"/>
            <w:vAlign w:val="center"/>
          </w:tcPr>
          <w:p w:rsidR="000738BD" w:rsidRPr="00D620E9" w:rsidRDefault="000738BD" w:rsidP="00AA0A8D">
            <w:pPr>
              <w:ind w:firstLine="0"/>
              <w:jc w:val="right"/>
            </w:pPr>
            <w:r w:rsidRPr="00D620E9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</w:tbl>
    <w:p w:rsidR="000738BD" w:rsidRPr="00997B7B" w:rsidRDefault="000738BD" w:rsidP="000738BD">
      <w:pPr>
        <w:spacing w:before="60" w:line="240" w:lineRule="exact"/>
        <w:ind w:firstLine="0"/>
        <w:rPr>
          <w:rFonts w:ascii="Arial" w:hAnsi="Arial" w:cs="Arial"/>
          <w:b/>
          <w:sz w:val="18"/>
          <w:szCs w:val="18"/>
          <w:lang w:val="sr-Cyrl-CS"/>
        </w:rPr>
      </w:pPr>
    </w:p>
    <w:p w:rsidR="000738BD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0738BD" w:rsidRPr="00923E2B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>6. ПОПИС ГОТОВИНСКИХ ЕКВИВАЛЕНАТА И НОВЧАНИХ СРЕДСТАВА</w:t>
      </w:r>
    </w:p>
    <w:p w:rsidR="000738BD" w:rsidRPr="00923E2B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 (КОНТО</w:t>
      </w:r>
      <w:r>
        <w:rPr>
          <w:rFonts w:ascii="Arial" w:hAnsi="Arial" w:cs="Arial"/>
          <w:b/>
          <w:sz w:val="18"/>
          <w:szCs w:val="18"/>
          <w:lang w:val="sr-Cyrl-CS"/>
        </w:rPr>
        <w:t>: 241</w:t>
      </w:r>
      <w:r w:rsidRPr="00923E2B">
        <w:rPr>
          <w:rFonts w:ascii="Arial" w:hAnsi="Arial" w:cs="Arial"/>
          <w:b/>
          <w:sz w:val="18"/>
          <w:szCs w:val="18"/>
          <w:lang w:val="sr-Cyrl-CS"/>
        </w:rPr>
        <w:t>,246 и 248)</w:t>
      </w:r>
    </w:p>
    <w:p w:rsidR="000738BD" w:rsidRPr="00923E2B" w:rsidRDefault="000738BD" w:rsidP="000738BD">
      <w:pPr>
        <w:spacing w:before="60" w:line="240" w:lineRule="exact"/>
        <w:ind w:firstLine="561"/>
        <w:rPr>
          <w:rFonts w:ascii="Arial" w:hAnsi="Arial" w:cs="Arial"/>
          <w:sz w:val="18"/>
          <w:szCs w:val="18"/>
          <w:lang w:val="sr-Cyrl-CS"/>
        </w:rPr>
      </w:pPr>
    </w:p>
    <w:p w:rsidR="000738BD" w:rsidRPr="00923E2B" w:rsidRDefault="000738BD" w:rsidP="000738BD">
      <w:pPr>
        <w:spacing w:before="0" w:line="240" w:lineRule="exact"/>
        <w:ind w:firstLine="561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>Попис је обављен, према стању у пословним књигама и непосредним увидом у изводе о стању средстава на рачунима. Пописом је утврђено следеће стање:</w:t>
      </w:r>
    </w:p>
    <w:p w:rsidR="000738BD" w:rsidRPr="00A02D06" w:rsidRDefault="000738BD" w:rsidP="000738BD">
      <w:pPr>
        <w:spacing w:before="0" w:line="240" w:lineRule="exact"/>
        <w:ind w:firstLine="561"/>
        <w:rPr>
          <w:rFonts w:ascii="Arial" w:hAnsi="Arial" w:cs="Arial"/>
          <w:sz w:val="22"/>
          <w:szCs w:val="22"/>
          <w:lang w:val="sr-Cyrl-CS"/>
        </w:rPr>
      </w:pPr>
    </w:p>
    <w:tbl>
      <w:tblPr>
        <w:tblW w:w="979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07"/>
        <w:gridCol w:w="4267"/>
        <w:gridCol w:w="1440"/>
        <w:gridCol w:w="1440"/>
        <w:gridCol w:w="1097"/>
      </w:tblGrid>
      <w:tr w:rsidR="000738BD" w:rsidRPr="007818CC" w:rsidTr="00AA0A8D">
        <w:trPr>
          <w:trHeight w:val="728"/>
          <w:jc w:val="center"/>
        </w:trPr>
        <w:tc>
          <w:tcPr>
            <w:tcW w:w="540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1007" w:type="dxa"/>
            <w:vAlign w:val="center"/>
          </w:tcPr>
          <w:p w:rsidR="000738BD" w:rsidRPr="007818CC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4267" w:type="dxa"/>
            <w:vAlign w:val="center"/>
          </w:tcPr>
          <w:p w:rsidR="000738BD" w:rsidRPr="007818CC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440" w:type="dxa"/>
            <w:vAlign w:val="center"/>
          </w:tcPr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440" w:type="dxa"/>
            <w:vAlign w:val="center"/>
          </w:tcPr>
          <w:p w:rsidR="000738BD" w:rsidRPr="007818CC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097" w:type="dxa"/>
            <w:vAlign w:val="center"/>
          </w:tcPr>
          <w:p w:rsidR="000738BD" w:rsidRPr="007818CC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738BD" w:rsidRPr="007818CC" w:rsidTr="00AA0A8D">
        <w:trPr>
          <w:trHeight w:val="170"/>
          <w:jc w:val="center"/>
        </w:trPr>
        <w:tc>
          <w:tcPr>
            <w:tcW w:w="5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07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4267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97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18CC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</w:tr>
      <w:tr w:rsidR="000738BD" w:rsidRPr="007818CC" w:rsidTr="00AA0A8D">
        <w:trPr>
          <w:trHeight w:val="270"/>
          <w:jc w:val="center"/>
        </w:trPr>
        <w:tc>
          <w:tcPr>
            <w:tcW w:w="5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7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24100-01</w:t>
            </w:r>
          </w:p>
        </w:tc>
        <w:tc>
          <w:tcPr>
            <w:tcW w:w="4267" w:type="dxa"/>
          </w:tcPr>
          <w:p w:rsidR="000738BD" w:rsidRPr="007818CC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Комерцијална банка Бгд,ТР:205-4707-32</w:t>
            </w:r>
          </w:p>
          <w:p w:rsidR="000738BD" w:rsidRPr="007818CC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Извод бр.: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  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.г.  </w:t>
            </w:r>
          </w:p>
        </w:tc>
        <w:tc>
          <w:tcPr>
            <w:tcW w:w="1440" w:type="dxa"/>
            <w:vAlign w:val="center"/>
          </w:tcPr>
          <w:p w:rsidR="000738BD" w:rsidRPr="00671E56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10,596,700.21</w:t>
            </w:r>
          </w:p>
        </w:tc>
        <w:tc>
          <w:tcPr>
            <w:tcW w:w="1440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10,596,700.21</w:t>
            </w:r>
          </w:p>
        </w:tc>
        <w:tc>
          <w:tcPr>
            <w:tcW w:w="1097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7818CC" w:rsidTr="00AA0A8D">
        <w:trPr>
          <w:trHeight w:val="125"/>
          <w:jc w:val="center"/>
        </w:trPr>
        <w:tc>
          <w:tcPr>
            <w:tcW w:w="5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07" w:type="dxa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24100-02</w:t>
            </w:r>
          </w:p>
        </w:tc>
        <w:tc>
          <w:tcPr>
            <w:tcW w:w="4267" w:type="dxa"/>
          </w:tcPr>
          <w:p w:rsidR="000738BD" w:rsidRPr="007818CC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Комерцијална банка БГД-експ. Нови Сад</w:t>
            </w:r>
          </w:p>
          <w:p w:rsidR="000738BD" w:rsidRPr="007818CC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ТР: 205-35276-87, Извод бр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.од 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440" w:type="dxa"/>
            <w:vAlign w:val="center"/>
          </w:tcPr>
          <w:p w:rsidR="000738BD" w:rsidRPr="00671E56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1,648,318.52</w:t>
            </w:r>
          </w:p>
        </w:tc>
        <w:tc>
          <w:tcPr>
            <w:tcW w:w="1440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1,648,318.52</w:t>
            </w:r>
          </w:p>
        </w:tc>
        <w:tc>
          <w:tcPr>
            <w:tcW w:w="1097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7818CC" w:rsidTr="00AA0A8D">
        <w:trPr>
          <w:trHeight w:val="125"/>
          <w:jc w:val="center"/>
        </w:trPr>
        <w:tc>
          <w:tcPr>
            <w:tcW w:w="5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07" w:type="dxa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24110-01</w:t>
            </w:r>
          </w:p>
        </w:tc>
        <w:tc>
          <w:tcPr>
            <w:tcW w:w="4267" w:type="dxa"/>
          </w:tcPr>
          <w:p w:rsidR="000738BD" w:rsidRPr="007818CC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Комерцијална банка Бгд,ТР:205-130154-51</w:t>
            </w:r>
          </w:p>
          <w:p w:rsidR="000738BD" w:rsidRPr="007818CC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Извод бр.: 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 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08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.г.  </w:t>
            </w:r>
          </w:p>
        </w:tc>
        <w:tc>
          <w:tcPr>
            <w:tcW w:w="1440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040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1440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040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1097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7818CC" w:rsidTr="00AA0A8D">
        <w:trPr>
          <w:trHeight w:val="242"/>
          <w:jc w:val="center"/>
        </w:trPr>
        <w:tc>
          <w:tcPr>
            <w:tcW w:w="5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07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246</w:t>
            </w:r>
          </w:p>
        </w:tc>
        <w:tc>
          <w:tcPr>
            <w:tcW w:w="4267" w:type="dxa"/>
            <w:vAlign w:val="center"/>
          </w:tcPr>
          <w:p w:rsidR="000738BD" w:rsidRPr="007818CC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ДЕВИЗНА БЛАГАЈНА</w:t>
            </w:r>
          </w:p>
        </w:tc>
        <w:tc>
          <w:tcPr>
            <w:tcW w:w="1440" w:type="dxa"/>
            <w:vAlign w:val="center"/>
          </w:tcPr>
          <w:p w:rsidR="000738BD" w:rsidRPr="00671E56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1440" w:type="dxa"/>
            <w:vAlign w:val="center"/>
          </w:tcPr>
          <w:p w:rsidR="000738BD" w:rsidRPr="00671E56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.64</w:t>
            </w:r>
          </w:p>
        </w:tc>
        <w:tc>
          <w:tcPr>
            <w:tcW w:w="1097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  <w:tr w:rsidR="000738BD" w:rsidRPr="007818CC" w:rsidTr="00AA0A8D">
        <w:trPr>
          <w:trHeight w:val="242"/>
          <w:jc w:val="center"/>
        </w:trPr>
        <w:tc>
          <w:tcPr>
            <w:tcW w:w="540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07" w:type="dxa"/>
          </w:tcPr>
          <w:p w:rsidR="000738BD" w:rsidRPr="007818CC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248</w:t>
            </w:r>
          </w:p>
        </w:tc>
        <w:tc>
          <w:tcPr>
            <w:tcW w:w="4267" w:type="dxa"/>
            <w:vAlign w:val="center"/>
          </w:tcPr>
          <w:p w:rsidR="000738BD" w:rsidRPr="007818CC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ОСТАЛА НОВЧАНА СРЕДСТВА / средства на посебном рачуну  код банке</w:t>
            </w:r>
          </w:p>
        </w:tc>
        <w:tc>
          <w:tcPr>
            <w:tcW w:w="1440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440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097" w:type="dxa"/>
            <w:vAlign w:val="center"/>
          </w:tcPr>
          <w:p w:rsidR="000738BD" w:rsidRPr="007818CC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818CC">
              <w:rPr>
                <w:rFonts w:ascii="Arial" w:hAnsi="Arial" w:cs="Arial"/>
                <w:sz w:val="18"/>
                <w:szCs w:val="18"/>
                <w:lang w:val="sr-Cyrl-CS"/>
              </w:rPr>
              <w:t>0,00</w:t>
            </w:r>
          </w:p>
        </w:tc>
      </w:tr>
    </w:tbl>
    <w:p w:rsidR="000738BD" w:rsidRDefault="000738BD" w:rsidP="000738BD">
      <w:pPr>
        <w:spacing w:before="60"/>
        <w:ind w:firstLine="0"/>
        <w:rPr>
          <w:rFonts w:ascii="Arial" w:hAnsi="Arial" w:cs="Arial"/>
          <w:b/>
          <w:sz w:val="22"/>
          <w:szCs w:val="22"/>
          <w:lang w:val="sr-Cyrl-CS"/>
        </w:rPr>
      </w:pPr>
      <w:r w:rsidRPr="00A02D0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0738BD" w:rsidRPr="002567C7" w:rsidRDefault="000738BD" w:rsidP="000738BD">
      <w:pPr>
        <w:spacing w:before="60"/>
        <w:ind w:firstLine="0"/>
        <w:rPr>
          <w:rFonts w:ascii="Arial" w:hAnsi="Arial" w:cs="Arial"/>
          <w:b/>
          <w:sz w:val="22"/>
          <w:szCs w:val="22"/>
        </w:rPr>
      </w:pPr>
    </w:p>
    <w:p w:rsidR="000738BD" w:rsidRPr="00923E2B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bookmarkStart w:id="2" w:name="OLE_LINK2"/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7. ПОПИС </w:t>
      </w:r>
      <w:bookmarkEnd w:id="2"/>
      <w:r w:rsidRPr="00923E2B">
        <w:rPr>
          <w:rFonts w:ascii="Arial" w:hAnsi="Arial" w:cs="Arial"/>
          <w:b/>
          <w:sz w:val="18"/>
          <w:szCs w:val="18"/>
          <w:lang w:val="sr-Cyrl-CS"/>
        </w:rPr>
        <w:t>ОБАВЕЗА ПРЕМА ДОБАВЉАЧИМА И ОСТАЛИХ ОБАВЕЗА</w:t>
      </w:r>
    </w:p>
    <w:p w:rsidR="000738BD" w:rsidRPr="00923E2B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923E2B">
        <w:rPr>
          <w:rFonts w:ascii="Arial" w:hAnsi="Arial" w:cs="Arial"/>
          <w:b/>
          <w:sz w:val="18"/>
          <w:szCs w:val="18"/>
          <w:lang w:val="sr-Cyrl-CS"/>
        </w:rPr>
        <w:t xml:space="preserve"> (КОНТО: 433 )</w:t>
      </w:r>
    </w:p>
    <w:p w:rsidR="000738BD" w:rsidRPr="00A02D06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Pr="00486E8A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486E8A">
        <w:rPr>
          <w:rFonts w:ascii="Arial" w:hAnsi="Arial" w:cs="Arial"/>
          <w:sz w:val="20"/>
          <w:szCs w:val="20"/>
          <w:lang w:val="sr-Cyrl-CS"/>
        </w:rPr>
        <w:t>Комисија је извршила попис обавеза према добављачима и осталих обавеза према стању у пословним књигама – стању на картицама  основних конта на којима су евидентирана у главној књизи са стањем на дан 31.12.2013.године и утврдила следеће стање:</w:t>
      </w:r>
    </w:p>
    <w:p w:rsidR="000738BD" w:rsidRDefault="000738BD" w:rsidP="000738BD">
      <w:pPr>
        <w:spacing w:before="60"/>
        <w:ind w:firstLine="0"/>
        <w:rPr>
          <w:rFonts w:ascii="Arial" w:hAnsi="Arial" w:cs="Arial"/>
          <w:sz w:val="22"/>
          <w:szCs w:val="22"/>
          <w:lang w:val="sr-Cyrl-CS"/>
        </w:rPr>
      </w:pPr>
    </w:p>
    <w:p w:rsidR="000738BD" w:rsidRPr="00486E8A" w:rsidRDefault="000738BD" w:rsidP="000738BD">
      <w:pPr>
        <w:spacing w:before="60"/>
        <w:ind w:firstLine="0"/>
        <w:rPr>
          <w:rFonts w:ascii="Arial" w:hAnsi="Arial" w:cs="Arial"/>
          <w:sz w:val="22"/>
          <w:szCs w:val="22"/>
          <w:lang w:val="sr-Cyrl-CS"/>
        </w:rPr>
      </w:pPr>
    </w:p>
    <w:tbl>
      <w:tblPr>
        <w:tblW w:w="9805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87"/>
        <w:gridCol w:w="1806"/>
        <w:gridCol w:w="1800"/>
        <w:gridCol w:w="1392"/>
      </w:tblGrid>
      <w:tr w:rsidR="000738BD" w:rsidRPr="00486E8A" w:rsidTr="00AA0A8D">
        <w:trPr>
          <w:trHeight w:val="390"/>
          <w:jc w:val="center"/>
        </w:trPr>
        <w:tc>
          <w:tcPr>
            <w:tcW w:w="720" w:type="dxa"/>
            <w:vAlign w:val="center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087" w:type="dxa"/>
            <w:vAlign w:val="center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 А З И В </w:t>
            </w:r>
          </w:p>
        </w:tc>
        <w:tc>
          <w:tcPr>
            <w:tcW w:w="1806" w:type="dxa"/>
            <w:vAlign w:val="center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СТАЊЕ ПО ПОПИСУ</w:t>
            </w:r>
          </w:p>
        </w:tc>
        <w:tc>
          <w:tcPr>
            <w:tcW w:w="1800" w:type="dxa"/>
            <w:vAlign w:val="center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СТАЊЕ ПО КЊИГАМА</w:t>
            </w:r>
          </w:p>
        </w:tc>
        <w:tc>
          <w:tcPr>
            <w:tcW w:w="1392" w:type="dxa"/>
            <w:vAlign w:val="center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РАЗЛИКА</w:t>
            </w:r>
          </w:p>
        </w:tc>
      </w:tr>
      <w:tr w:rsidR="000738BD" w:rsidRPr="00486E8A" w:rsidTr="00AA0A8D">
        <w:trPr>
          <w:trHeight w:val="125"/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6E8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86E8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E8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E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6E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738BD" w:rsidRPr="00486E8A" w:rsidTr="00AA0A8D">
        <w:trPr>
          <w:trHeight w:val="143"/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433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ОБАВЕЗЕ ПРЕМА ДОБАВЉЧИМА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358,201.68</w:t>
            </w:r>
          </w:p>
        </w:tc>
        <w:tc>
          <w:tcPr>
            <w:tcW w:w="1800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358,201.68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486E8A" w:rsidTr="00AA0A8D">
        <w:trPr>
          <w:trHeight w:val="143"/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ШТАМПА СИСТЕМ д.о.о.БГД (претплата)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3,490.27</w:t>
            </w:r>
          </w:p>
        </w:tc>
        <w:tc>
          <w:tcPr>
            <w:tcW w:w="1800" w:type="dxa"/>
            <w:vAlign w:val="bottom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3,490.27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486E8A" w:rsidTr="00AA0A8D">
        <w:trPr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ТЕЛЕНОР д.о.о.БГД</w:t>
            </w:r>
            <w:r w:rsidRPr="00486E8A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928.49</w:t>
            </w:r>
          </w:p>
        </w:tc>
        <w:tc>
          <w:tcPr>
            <w:tcW w:w="1800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928.49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486E8A" w:rsidTr="00AA0A8D">
        <w:trPr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БЕОГРАДСКЕ ЕЛЕКТРАНЕ, Нови Београд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46,487.33</w:t>
            </w:r>
          </w:p>
        </w:tc>
        <w:tc>
          <w:tcPr>
            <w:tcW w:w="1800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46,487.33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486E8A" w:rsidTr="00AA0A8D">
        <w:trPr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ДУНАВ ГРУПА АГРЕГАТИ, Нови Сад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217,825.11</w:t>
            </w:r>
          </w:p>
        </w:tc>
        <w:tc>
          <w:tcPr>
            <w:tcW w:w="1800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217,825.11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486E8A" w:rsidTr="00AA0A8D">
        <w:trPr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Антиплам, Београд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2,112.00</w:t>
            </w:r>
          </w:p>
        </w:tc>
        <w:tc>
          <w:tcPr>
            <w:tcW w:w="1800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2,112.00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486E8A" w:rsidTr="00AA0A8D">
        <w:trPr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НОВОСАДСКА ТОПЛАНА – НОВИ САД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45,358.48</w:t>
            </w:r>
          </w:p>
        </w:tc>
        <w:tc>
          <w:tcPr>
            <w:tcW w:w="1800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45,358.48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  <w:tr w:rsidR="000738BD" w:rsidRPr="00486E8A" w:rsidTr="00AA0A8D">
        <w:trPr>
          <w:jc w:val="center"/>
        </w:trPr>
        <w:tc>
          <w:tcPr>
            <w:tcW w:w="720" w:type="dxa"/>
          </w:tcPr>
          <w:p w:rsidR="000738BD" w:rsidRPr="00486E8A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4087" w:type="dxa"/>
          </w:tcPr>
          <w:p w:rsidR="000738BD" w:rsidRPr="00486E8A" w:rsidRDefault="000738BD" w:rsidP="00AA0A8D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„ПАЛАТА ЈАДРАН“, Београд</w:t>
            </w:r>
          </w:p>
        </w:tc>
        <w:tc>
          <w:tcPr>
            <w:tcW w:w="1806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42,000.00</w:t>
            </w:r>
          </w:p>
        </w:tc>
        <w:tc>
          <w:tcPr>
            <w:tcW w:w="1800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42,000.00</w:t>
            </w:r>
          </w:p>
        </w:tc>
        <w:tc>
          <w:tcPr>
            <w:tcW w:w="1392" w:type="dxa"/>
          </w:tcPr>
          <w:p w:rsidR="000738BD" w:rsidRPr="00486E8A" w:rsidRDefault="000738BD" w:rsidP="00AA0A8D">
            <w:pPr>
              <w:spacing w:before="6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486E8A">
              <w:rPr>
                <w:rFonts w:ascii="Arial" w:hAnsi="Arial" w:cs="Arial"/>
                <w:sz w:val="18"/>
                <w:szCs w:val="18"/>
                <w:lang w:val="sr-Cyrl-CS"/>
              </w:rPr>
              <w:t>0.00</w:t>
            </w:r>
          </w:p>
        </w:tc>
      </w:tr>
    </w:tbl>
    <w:p w:rsidR="000738BD" w:rsidRPr="00A02D06" w:rsidRDefault="000738BD" w:rsidP="000738BD">
      <w:pPr>
        <w:spacing w:before="60" w:line="240" w:lineRule="exact"/>
        <w:ind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Pr="00A02D06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738BD" w:rsidRPr="0091631F" w:rsidRDefault="000738BD" w:rsidP="000738BD">
      <w:pPr>
        <w:spacing w:before="60" w:line="240" w:lineRule="exact"/>
        <w:ind w:firstLine="0"/>
        <w:jc w:val="center"/>
        <w:rPr>
          <w:rFonts w:ascii="Arial" w:hAnsi="Arial" w:cs="Arial"/>
          <w:sz w:val="18"/>
          <w:szCs w:val="18"/>
          <w:lang w:val="sr-Cyrl-CS"/>
        </w:rPr>
      </w:pPr>
      <w:r w:rsidRPr="0091631F">
        <w:rPr>
          <w:rFonts w:ascii="Arial" w:hAnsi="Arial" w:cs="Arial"/>
          <w:b/>
          <w:sz w:val="18"/>
          <w:szCs w:val="18"/>
          <w:lang w:val="sr-Cyrl-CS"/>
        </w:rPr>
        <w:t>8. ПОПИС ВРЕМЕНСКИХ РАЗГРАНИЧЕЊА</w:t>
      </w: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p w:rsidR="000738BD" w:rsidRPr="008B1129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4056"/>
        <w:gridCol w:w="1620"/>
        <w:gridCol w:w="1530"/>
        <w:gridCol w:w="1530"/>
      </w:tblGrid>
      <w:tr w:rsidR="000738BD" w:rsidRPr="00073129" w:rsidTr="00AA0A8D">
        <w:trPr>
          <w:trHeight w:val="332"/>
          <w:jc w:val="center"/>
        </w:trPr>
        <w:tc>
          <w:tcPr>
            <w:tcW w:w="887" w:type="dxa"/>
            <w:vAlign w:val="center"/>
          </w:tcPr>
          <w:p w:rsidR="000738BD" w:rsidRPr="008055C8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КОНТО</w:t>
            </w:r>
          </w:p>
        </w:tc>
        <w:tc>
          <w:tcPr>
            <w:tcW w:w="4056" w:type="dxa"/>
            <w:vAlign w:val="center"/>
          </w:tcPr>
          <w:p w:rsidR="000738BD" w:rsidRPr="008055C8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Н А З И В</w:t>
            </w:r>
          </w:p>
        </w:tc>
        <w:tc>
          <w:tcPr>
            <w:tcW w:w="162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>СТАЊЕ ПО ПОПИСУ</w:t>
            </w:r>
          </w:p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 xml:space="preserve">СТАЊЕ ПО КЊИГАМА 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31.12.201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.г.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>РАЗЛИКА</w:t>
            </w:r>
          </w:p>
        </w:tc>
      </w:tr>
      <w:tr w:rsidR="000738BD" w:rsidRPr="00073129" w:rsidTr="00AA0A8D">
        <w:trPr>
          <w:trHeight w:val="170"/>
          <w:jc w:val="center"/>
        </w:trPr>
        <w:tc>
          <w:tcPr>
            <w:tcW w:w="887" w:type="dxa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4056" w:type="dxa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620" w:type="dxa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530" w:type="dxa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530" w:type="dxa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055C8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0738BD" w:rsidRPr="00073129" w:rsidTr="00AA0A8D">
        <w:trPr>
          <w:trHeight w:val="152"/>
          <w:jc w:val="center"/>
        </w:trPr>
        <w:tc>
          <w:tcPr>
            <w:tcW w:w="887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>28</w:t>
            </w:r>
          </w:p>
        </w:tc>
        <w:tc>
          <w:tcPr>
            <w:tcW w:w="4056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АКТИВНА ВРЕМЕНСКА РАЗГРАНИЧЕЊА</w:t>
            </w:r>
          </w:p>
        </w:tc>
        <w:tc>
          <w:tcPr>
            <w:tcW w:w="162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201,114.86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201,114.86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0738BD" w:rsidRPr="00073129" w:rsidTr="00AA0A8D">
        <w:trPr>
          <w:trHeight w:val="215"/>
          <w:jc w:val="center"/>
        </w:trPr>
        <w:tc>
          <w:tcPr>
            <w:tcW w:w="887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3" w:name="_Hlk315267493"/>
            <w:r w:rsidRPr="008055C8">
              <w:rPr>
                <w:rFonts w:ascii="Arial" w:hAnsi="Arial" w:cs="Arial"/>
                <w:sz w:val="18"/>
                <w:szCs w:val="18"/>
                <w:lang w:val="ru-RU"/>
              </w:rPr>
              <w:t>280</w:t>
            </w:r>
          </w:p>
        </w:tc>
        <w:tc>
          <w:tcPr>
            <w:tcW w:w="4056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Остали унапред плаћени трошкови</w:t>
            </w:r>
          </w:p>
        </w:tc>
        <w:tc>
          <w:tcPr>
            <w:tcW w:w="162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169,483.73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169,483.73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0738BD" w:rsidRPr="00073129" w:rsidTr="00AA0A8D">
        <w:trPr>
          <w:trHeight w:val="215"/>
          <w:jc w:val="center"/>
        </w:trPr>
        <w:tc>
          <w:tcPr>
            <w:tcW w:w="887" w:type="dxa"/>
            <w:vAlign w:val="center"/>
          </w:tcPr>
          <w:p w:rsidR="000738BD" w:rsidRPr="008055C8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289</w:t>
            </w:r>
          </w:p>
        </w:tc>
        <w:tc>
          <w:tcPr>
            <w:tcW w:w="4056" w:type="dxa"/>
            <w:vAlign w:val="center"/>
          </w:tcPr>
          <w:p w:rsidR="000738BD" w:rsidRPr="008055C8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Остала активна временска разграничења</w:t>
            </w:r>
          </w:p>
        </w:tc>
        <w:tc>
          <w:tcPr>
            <w:tcW w:w="162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31,631.13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31,631.13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0738BD" w:rsidRPr="00073129" w:rsidTr="00AA0A8D">
        <w:trPr>
          <w:trHeight w:val="215"/>
          <w:jc w:val="center"/>
        </w:trPr>
        <w:tc>
          <w:tcPr>
            <w:tcW w:w="887" w:type="dxa"/>
            <w:vAlign w:val="center"/>
          </w:tcPr>
          <w:p w:rsidR="000738BD" w:rsidRPr="008055C8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bookmarkStart w:id="4" w:name="_Hlk315267690"/>
            <w:bookmarkEnd w:id="3"/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49</w:t>
            </w:r>
          </w:p>
        </w:tc>
        <w:tc>
          <w:tcPr>
            <w:tcW w:w="4056" w:type="dxa"/>
            <w:vAlign w:val="center"/>
          </w:tcPr>
          <w:p w:rsidR="000738BD" w:rsidRPr="008055C8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ПАСИВНА ВРЕМЕНСКА РАЗГРАНИЧЕЊА</w:t>
            </w:r>
          </w:p>
        </w:tc>
        <w:tc>
          <w:tcPr>
            <w:tcW w:w="162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1,241,657.45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1,241,657.45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bookmarkEnd w:id="4"/>
      <w:tr w:rsidR="000738BD" w:rsidRPr="00073129" w:rsidTr="00AA0A8D">
        <w:trPr>
          <w:trHeight w:val="215"/>
          <w:jc w:val="center"/>
        </w:trPr>
        <w:tc>
          <w:tcPr>
            <w:tcW w:w="887" w:type="dxa"/>
            <w:vAlign w:val="center"/>
          </w:tcPr>
          <w:p w:rsidR="000738BD" w:rsidRPr="008055C8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490</w:t>
            </w:r>
          </w:p>
        </w:tc>
        <w:tc>
          <w:tcPr>
            <w:tcW w:w="4056" w:type="dxa"/>
            <w:vAlign w:val="center"/>
          </w:tcPr>
          <w:p w:rsidR="000738BD" w:rsidRPr="008055C8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Унапред обрачунати трошкови</w:t>
            </w:r>
          </w:p>
        </w:tc>
        <w:tc>
          <w:tcPr>
            <w:tcW w:w="162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30,386.45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30,386.45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  <w:tr w:rsidR="000738BD" w:rsidRPr="00073129" w:rsidTr="00AA0A8D">
        <w:trPr>
          <w:trHeight w:val="215"/>
          <w:jc w:val="center"/>
        </w:trPr>
        <w:tc>
          <w:tcPr>
            <w:tcW w:w="887" w:type="dxa"/>
            <w:vAlign w:val="center"/>
          </w:tcPr>
          <w:p w:rsidR="000738BD" w:rsidRPr="008055C8" w:rsidRDefault="000738BD" w:rsidP="00AA0A8D">
            <w:pPr>
              <w:spacing w:before="60"/>
              <w:ind w:firstLine="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493</w:t>
            </w:r>
          </w:p>
        </w:tc>
        <w:tc>
          <w:tcPr>
            <w:tcW w:w="4056" w:type="dxa"/>
            <w:vAlign w:val="center"/>
          </w:tcPr>
          <w:p w:rsidR="000738BD" w:rsidRPr="008055C8" w:rsidRDefault="000738BD" w:rsidP="00AA0A8D">
            <w:pPr>
              <w:spacing w:before="60"/>
              <w:ind w:firstLine="0"/>
              <w:jc w:val="lef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Одложени приходи (ревал.стамб.кредит)</w:t>
            </w:r>
          </w:p>
        </w:tc>
        <w:tc>
          <w:tcPr>
            <w:tcW w:w="162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1,211,271.00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1,211,271.00</w:t>
            </w:r>
          </w:p>
        </w:tc>
        <w:tc>
          <w:tcPr>
            <w:tcW w:w="1530" w:type="dxa"/>
            <w:vAlign w:val="center"/>
          </w:tcPr>
          <w:p w:rsidR="000738BD" w:rsidRPr="008055C8" w:rsidRDefault="000738BD" w:rsidP="00AA0A8D">
            <w:pPr>
              <w:spacing w:before="0"/>
              <w:ind w:firstLine="0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8055C8">
              <w:rPr>
                <w:rFonts w:ascii="Arial" w:hAnsi="Arial" w:cs="Arial"/>
                <w:sz w:val="18"/>
                <w:szCs w:val="18"/>
                <w:lang w:val="sr-Cyrl-CS"/>
              </w:rPr>
              <w:t>00</w:t>
            </w:r>
          </w:p>
        </w:tc>
      </w:tr>
    </w:tbl>
    <w:p w:rsidR="000738BD" w:rsidRPr="00A02D06" w:rsidRDefault="000738BD" w:rsidP="000738BD">
      <w:pPr>
        <w:spacing w:before="60" w:line="240" w:lineRule="exact"/>
        <w:ind w:firstLine="562"/>
        <w:rPr>
          <w:rFonts w:ascii="Arial" w:hAnsi="Arial" w:cs="Arial"/>
          <w:sz w:val="22"/>
          <w:szCs w:val="22"/>
          <w:lang w:val="sr-Cyrl-CS"/>
        </w:rPr>
      </w:pPr>
    </w:p>
    <w:p w:rsidR="000738BD" w:rsidRPr="008B1129" w:rsidRDefault="000738BD" w:rsidP="000738BD">
      <w:pPr>
        <w:spacing w:before="60" w:line="240" w:lineRule="exact"/>
        <w:ind w:firstLine="562"/>
        <w:rPr>
          <w:rFonts w:ascii="Arial" w:hAnsi="Arial" w:cs="Arial"/>
          <w:b/>
          <w:sz w:val="20"/>
          <w:szCs w:val="20"/>
          <w:lang w:val="sr-Cyrl-CS"/>
        </w:rPr>
      </w:pPr>
      <w:r w:rsidRPr="00A02D0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B1129">
        <w:rPr>
          <w:rFonts w:ascii="Arial" w:hAnsi="Arial" w:cs="Arial"/>
          <w:b/>
          <w:i/>
          <w:sz w:val="20"/>
          <w:szCs w:val="20"/>
          <w:u w:val="single"/>
          <w:lang w:val="sr-Cyrl-CS"/>
        </w:rPr>
        <w:t xml:space="preserve">Сравнивањем књиговодственог стања са стањем утврђеним пописом, нису утврђене разлике између стања утврђеног пописом и књиговодственог стања.. </w:t>
      </w: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b/>
          <w:i/>
          <w:sz w:val="20"/>
          <w:szCs w:val="20"/>
          <w:lang w:val="sr-Cyrl-CS"/>
        </w:rPr>
        <w:t>9. Саставни део овог извештаја су</w:t>
      </w:r>
      <w:r>
        <w:rPr>
          <w:rFonts w:ascii="Arial" w:hAnsi="Arial" w:cs="Arial"/>
          <w:b/>
          <w:i/>
          <w:sz w:val="20"/>
          <w:szCs w:val="20"/>
          <w:lang w:val="sr-Cyrl-CS"/>
        </w:rPr>
        <w:t>:</w:t>
      </w:r>
      <w:r w:rsidRPr="00923E2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 xml:space="preserve">- пописне листе </w:t>
      </w:r>
      <w:r>
        <w:rPr>
          <w:rFonts w:ascii="Arial" w:hAnsi="Arial" w:cs="Arial"/>
          <w:sz w:val="20"/>
          <w:szCs w:val="20"/>
          <w:lang w:val="sr-Cyrl-CS"/>
        </w:rPr>
        <w:t>основних средстава и ситног инвентара у употреби и</w:t>
      </w:r>
    </w:p>
    <w:p w:rsidR="000738BD" w:rsidRDefault="000738BD" w:rsidP="000738BD">
      <w:pPr>
        <w:spacing w:before="60" w:line="240" w:lineRule="exact"/>
        <w:ind w:firstLine="562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- пописна листа предлога за расход основних средстава и ситног инвентара у употреби. </w:t>
      </w:r>
    </w:p>
    <w:p w:rsidR="000738BD" w:rsidRPr="00923E2B" w:rsidRDefault="000738BD" w:rsidP="000738BD">
      <w:pPr>
        <w:spacing w:before="60" w:line="240" w:lineRule="exact"/>
        <w:ind w:firstLine="562"/>
        <w:rPr>
          <w:rFonts w:ascii="Arial" w:hAnsi="Arial" w:cs="Arial"/>
          <w:b/>
          <w:i/>
          <w:sz w:val="20"/>
          <w:szCs w:val="20"/>
          <w:lang w:val="sr-Cyrl-CS"/>
        </w:rPr>
      </w:pPr>
      <w:r w:rsidRPr="00923E2B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0738BD" w:rsidRPr="00923E2B" w:rsidRDefault="000738BD" w:rsidP="000738BD">
      <w:pPr>
        <w:spacing w:before="60" w:line="240" w:lineRule="exact"/>
        <w:ind w:firstLine="562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Попис је завршен  15</w:t>
      </w:r>
      <w:r w:rsidRPr="00923E2B">
        <w:rPr>
          <w:rFonts w:ascii="Arial" w:hAnsi="Arial" w:cs="Arial"/>
          <w:sz w:val="20"/>
          <w:szCs w:val="20"/>
          <w:lang w:val="sr-Cyrl-CS"/>
        </w:rPr>
        <w:t>. јануара 201</w:t>
      </w:r>
      <w:r w:rsidR="0041459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sr-Cyrl-CS"/>
        </w:rPr>
        <w:t>. године.</w:t>
      </w:r>
    </w:p>
    <w:p w:rsidR="000738BD" w:rsidRPr="00511151" w:rsidRDefault="000738BD" w:rsidP="000738BD">
      <w:pPr>
        <w:outlineLvl w:val="0"/>
        <w:rPr>
          <w:rFonts w:ascii="Arial" w:hAnsi="Arial" w:cs="Arial"/>
          <w:sz w:val="20"/>
          <w:szCs w:val="20"/>
          <w:lang w:val="sr-Cyrl-CS"/>
        </w:rPr>
      </w:pPr>
      <w:r w:rsidRPr="00A02D06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ПОПИСНА КОМИСИЈА</w:t>
      </w:r>
      <w:r w:rsidRPr="00511151">
        <w:rPr>
          <w:rFonts w:ascii="Arial" w:hAnsi="Arial" w:cs="Arial"/>
          <w:sz w:val="20"/>
          <w:szCs w:val="20"/>
          <w:lang w:val="sr-Cyrl-CS"/>
        </w:rPr>
        <w:t>:</w:t>
      </w:r>
    </w:p>
    <w:p w:rsidR="000738BD" w:rsidRPr="00511151" w:rsidRDefault="000738BD" w:rsidP="000738BD">
      <w:pPr>
        <w:rPr>
          <w:rFonts w:ascii="Arial" w:hAnsi="Arial" w:cs="Arial"/>
          <w:sz w:val="18"/>
          <w:szCs w:val="18"/>
          <w:lang w:val="sr-Cyrl-CS"/>
        </w:rPr>
      </w:pPr>
      <w:r w:rsidRPr="00A02D06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</w:t>
      </w:r>
      <w:r w:rsidRPr="00511151">
        <w:rPr>
          <w:rFonts w:ascii="Arial" w:hAnsi="Arial" w:cs="Arial"/>
          <w:sz w:val="18"/>
          <w:szCs w:val="18"/>
          <w:lang w:val="sr-Cyrl-CS"/>
        </w:rPr>
        <w:t>1.</w:t>
      </w:r>
      <w:r w:rsidRPr="00511151">
        <w:rPr>
          <w:rFonts w:ascii="Arial" w:hAnsi="Arial" w:cs="Arial"/>
          <w:sz w:val="18"/>
          <w:szCs w:val="18"/>
          <w:lang w:val="ru-RU"/>
        </w:rPr>
        <w:t xml:space="preserve"> </w:t>
      </w:r>
      <w:r w:rsidRPr="00511151">
        <w:rPr>
          <w:rFonts w:ascii="Arial" w:hAnsi="Arial" w:cs="Arial"/>
          <w:sz w:val="18"/>
          <w:szCs w:val="18"/>
          <w:lang w:val="sr-Cyrl-CS"/>
        </w:rPr>
        <w:t>Драга Корићанац, с.р.</w:t>
      </w:r>
    </w:p>
    <w:p w:rsidR="000738BD" w:rsidRPr="00511151" w:rsidRDefault="000738BD" w:rsidP="000738BD">
      <w:pPr>
        <w:rPr>
          <w:rFonts w:ascii="Arial" w:hAnsi="Arial" w:cs="Arial"/>
          <w:sz w:val="18"/>
          <w:szCs w:val="18"/>
          <w:lang w:val="sr-Cyrl-CS"/>
        </w:rPr>
      </w:pPr>
      <w:r w:rsidRPr="0051115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="00334F0B">
        <w:rPr>
          <w:rFonts w:ascii="Arial" w:hAnsi="Arial" w:cs="Arial"/>
          <w:sz w:val="18"/>
          <w:szCs w:val="18"/>
          <w:lang w:val="sr-Cyrl-CS"/>
        </w:rPr>
        <w:t xml:space="preserve">                             </w:t>
      </w:r>
      <w:r w:rsidRPr="00511151">
        <w:rPr>
          <w:rFonts w:ascii="Arial" w:hAnsi="Arial" w:cs="Arial"/>
          <w:sz w:val="18"/>
          <w:szCs w:val="18"/>
          <w:lang w:val="sr-Cyrl-CS"/>
        </w:rPr>
        <w:t>2.Ђорђе Никодиновић, с.р.</w:t>
      </w:r>
    </w:p>
    <w:p w:rsidR="000738BD" w:rsidRPr="00511151" w:rsidRDefault="000738BD" w:rsidP="000738BD">
      <w:pPr>
        <w:rPr>
          <w:rFonts w:ascii="Arial" w:hAnsi="Arial" w:cs="Arial"/>
          <w:sz w:val="18"/>
          <w:szCs w:val="18"/>
          <w:lang w:val="sr-Cyrl-CS"/>
        </w:rPr>
      </w:pPr>
      <w:r w:rsidRPr="0051115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</w:t>
      </w:r>
      <w:r w:rsidR="00334F0B">
        <w:rPr>
          <w:rFonts w:ascii="Arial" w:hAnsi="Arial" w:cs="Arial"/>
          <w:sz w:val="18"/>
          <w:szCs w:val="18"/>
          <w:lang w:val="sr-Cyrl-CS"/>
        </w:rPr>
        <w:t xml:space="preserve">                              </w:t>
      </w:r>
      <w:r w:rsidRPr="00511151">
        <w:rPr>
          <w:rFonts w:ascii="Arial" w:hAnsi="Arial" w:cs="Arial"/>
          <w:sz w:val="18"/>
          <w:szCs w:val="18"/>
          <w:lang w:val="sr-Cyrl-CS"/>
        </w:rPr>
        <w:t>3. Ксенија Чечук, с.р.</w:t>
      </w:r>
    </w:p>
    <w:p w:rsidR="000738BD" w:rsidRPr="008B1129" w:rsidRDefault="000738BD" w:rsidP="000738BD">
      <w:pPr>
        <w:rPr>
          <w:rFonts w:ascii="Arial" w:hAnsi="Arial" w:cs="Arial"/>
          <w:i/>
          <w:sz w:val="18"/>
          <w:szCs w:val="18"/>
          <w:lang w:val="sr-Cyrl-CS"/>
        </w:rPr>
      </w:pPr>
    </w:p>
    <w:p w:rsidR="00301B5E" w:rsidRDefault="00301B5E"/>
    <w:sectPr w:rsidR="00301B5E" w:rsidSect="00F40B52">
      <w:footerReference w:type="default" r:id="rId8"/>
      <w:pgSz w:w="12240" w:h="15840"/>
      <w:pgMar w:top="1440" w:right="12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EE" w:rsidRDefault="00BC27EE" w:rsidP="00D3453B">
      <w:pPr>
        <w:spacing w:before="0"/>
      </w:pPr>
      <w:r>
        <w:separator/>
      </w:r>
    </w:p>
  </w:endnote>
  <w:endnote w:type="continuationSeparator" w:id="0">
    <w:p w:rsidR="00BC27EE" w:rsidRDefault="00BC27EE" w:rsidP="00D3453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842"/>
      <w:docPartObj>
        <w:docPartGallery w:val="Page Numbers (Bottom of Page)"/>
        <w:docPartUnique/>
      </w:docPartObj>
    </w:sdtPr>
    <w:sdtContent>
      <w:p w:rsidR="00F40B52" w:rsidRDefault="00F40B52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F6180" w:rsidRDefault="00BC27EE" w:rsidP="0043353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EE" w:rsidRDefault="00BC27EE" w:rsidP="00D3453B">
      <w:pPr>
        <w:spacing w:before="0"/>
      </w:pPr>
      <w:r>
        <w:separator/>
      </w:r>
    </w:p>
  </w:footnote>
  <w:footnote w:type="continuationSeparator" w:id="0">
    <w:p w:rsidR="00BC27EE" w:rsidRDefault="00BC27EE" w:rsidP="00D3453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0847"/>
    <w:multiLevelType w:val="hybridMultilevel"/>
    <w:tmpl w:val="18B65A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8BD"/>
    <w:rsid w:val="000738BD"/>
    <w:rsid w:val="00301B5E"/>
    <w:rsid w:val="00334F0B"/>
    <w:rsid w:val="00414597"/>
    <w:rsid w:val="00581EB8"/>
    <w:rsid w:val="00BC27EE"/>
    <w:rsid w:val="00D3453B"/>
    <w:rsid w:val="00DD7182"/>
    <w:rsid w:val="00F4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B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8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738B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40B5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B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E4A7-DEF8-403E-B797-01A4FBE2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komoradva</dc:creator>
  <cp:keywords/>
  <dc:description/>
  <cp:lastModifiedBy>Komora 2012</cp:lastModifiedBy>
  <cp:revision>5</cp:revision>
  <dcterms:created xsi:type="dcterms:W3CDTF">2014-01-28T09:53:00Z</dcterms:created>
  <dcterms:modified xsi:type="dcterms:W3CDTF">2014-02-10T09:43:00Z</dcterms:modified>
</cp:coreProperties>
</file>